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5EB2E" w14:textId="77777777" w:rsidR="007D0186" w:rsidRDefault="00A13467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b/>
          <w:sz w:val="28"/>
        </w:rPr>
        <w:t>3</w:t>
      </w:r>
      <w:r w:rsidR="001C195C">
        <w:rPr>
          <w:b/>
          <w:sz w:val="28"/>
        </w:rPr>
        <w:t>2</w:t>
      </w:r>
      <w:r w:rsidR="00D16A65">
        <w:rPr>
          <w:b/>
          <w:sz w:val="28"/>
        </w:rPr>
        <w:t>. Generalversammlung</w:t>
      </w:r>
      <w:r w:rsidR="00D16A65">
        <w:t xml:space="preserve"> </w:t>
      </w:r>
      <w:r w:rsidR="00D16A65">
        <w:rPr>
          <w:sz w:val="24"/>
        </w:rPr>
        <w:t>der</w:t>
      </w:r>
      <w:r w:rsidR="00D16A65">
        <w:t xml:space="preserve"> </w:t>
      </w:r>
    </w:p>
    <w:p w14:paraId="725BF2C3" w14:textId="77777777" w:rsidR="009969A8" w:rsidRDefault="00D16A65">
      <w:pPr>
        <w:ind w:left="-5"/>
        <w:rPr>
          <w:sz w:val="24"/>
        </w:rPr>
      </w:pPr>
      <w:r>
        <w:rPr>
          <w:sz w:val="24"/>
        </w:rPr>
        <w:t>Solargenossenschaft GUGGER-SUNNE, Ettingen</w:t>
      </w:r>
    </w:p>
    <w:p w14:paraId="4C7D25BE" w14:textId="77777777" w:rsidR="007D0186" w:rsidRDefault="00D16A65">
      <w:pPr>
        <w:ind w:left="-5"/>
      </w:pPr>
      <w:r>
        <w:t xml:space="preserve">vom </w:t>
      </w:r>
      <w:r w:rsidR="00A13467">
        <w:t>23. Juni 2023,</w:t>
      </w:r>
      <w:r>
        <w:t xml:space="preserve"> 19:</w:t>
      </w:r>
      <w:r w:rsidR="00A13467">
        <w:t>15</w:t>
      </w:r>
      <w:r>
        <w:t xml:space="preserve"> Uhr im Guggerhuus, Ettingen </w:t>
      </w:r>
    </w:p>
    <w:p w14:paraId="781DB59F" w14:textId="77777777" w:rsidR="007D0186" w:rsidRDefault="00D16A65">
      <w:pPr>
        <w:spacing w:after="33" w:line="259" w:lineRule="auto"/>
        <w:ind w:left="0" w:right="0" w:firstLine="0"/>
        <w:jc w:val="left"/>
      </w:pPr>
      <w:r>
        <w:t xml:space="preserve"> </w:t>
      </w:r>
    </w:p>
    <w:p w14:paraId="26CD9F88" w14:textId="77777777" w:rsidR="007D0186" w:rsidRDefault="00D16A65">
      <w:pPr>
        <w:spacing w:after="0" w:line="259" w:lineRule="auto"/>
        <w:ind w:left="0" w:right="0" w:firstLine="0"/>
        <w:jc w:val="left"/>
      </w:pPr>
      <w:r>
        <w:rPr>
          <w:b/>
          <w:sz w:val="28"/>
          <w:u w:val="single" w:color="000000"/>
        </w:rPr>
        <w:t>P r o t o k o l l</w:t>
      </w:r>
      <w:r>
        <w:rPr>
          <w:b/>
          <w:sz w:val="28"/>
        </w:rPr>
        <w:t xml:space="preserve"> </w:t>
      </w:r>
    </w:p>
    <w:p w14:paraId="396DE72B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84A3064" w14:textId="77777777" w:rsidR="007D0186" w:rsidRDefault="00D16A65" w:rsidP="00520A7E">
      <w:pPr>
        <w:spacing w:after="0" w:line="259" w:lineRule="auto"/>
        <w:ind w:left="-5" w:right="0"/>
        <w:jc w:val="left"/>
      </w:pPr>
      <w:r>
        <w:rPr>
          <w:b/>
        </w:rPr>
        <w:t xml:space="preserve">Traktanden: </w:t>
      </w:r>
    </w:p>
    <w:p w14:paraId="612F4903" w14:textId="77777777" w:rsidR="007D0186" w:rsidRPr="00520A7E" w:rsidRDefault="00D16A65" w:rsidP="00520A7E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rPr>
          <w:sz w:val="16"/>
        </w:rPr>
        <w:t xml:space="preserve"> </w:t>
      </w:r>
    </w:p>
    <w:p w14:paraId="6E10EC60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 xml:space="preserve">Protokoll GV </w:t>
      </w:r>
      <w:r w:rsidR="00E76701">
        <w:t xml:space="preserve">vom </w:t>
      </w:r>
      <w:r w:rsidR="00C412DB">
        <w:t>19. Mai 2022</w:t>
      </w:r>
      <w:r>
        <w:t xml:space="preserve"> </w:t>
      </w:r>
    </w:p>
    <w:p w14:paraId="1A491B7C" w14:textId="77777777" w:rsidR="007D0186" w:rsidRDefault="00E76701" w:rsidP="00520A7E">
      <w:pPr>
        <w:numPr>
          <w:ilvl w:val="0"/>
          <w:numId w:val="1"/>
        </w:numPr>
        <w:spacing w:after="0"/>
        <w:ind w:right="0" w:hanging="247"/>
      </w:pPr>
      <w:r>
        <w:t>Tätigkeitsbericht 20</w:t>
      </w:r>
      <w:r w:rsidR="00C412DB">
        <w:t>22</w:t>
      </w:r>
    </w:p>
    <w:p w14:paraId="01B01A39" w14:textId="77777777" w:rsidR="007D0186" w:rsidRDefault="00C412DB" w:rsidP="00520A7E">
      <w:pPr>
        <w:numPr>
          <w:ilvl w:val="0"/>
          <w:numId w:val="1"/>
        </w:numPr>
        <w:spacing w:after="0"/>
        <w:ind w:right="0" w:hanging="247"/>
      </w:pPr>
      <w:r>
        <w:t>Jahresrechnung 2022</w:t>
      </w:r>
      <w:r w:rsidR="00D16A65">
        <w:t xml:space="preserve">, Revisorenbericht, </w:t>
      </w:r>
      <w:r w:rsidR="00D519CF">
        <w:t>Verwendung des Reingewinnes</w:t>
      </w:r>
      <w:r w:rsidR="00D16A65">
        <w:t xml:space="preserve"> </w:t>
      </w:r>
    </w:p>
    <w:p w14:paraId="5BEABCB2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 xml:space="preserve">Entlastung des Vorstandes </w:t>
      </w:r>
    </w:p>
    <w:p w14:paraId="5755D726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>Mitgliedbeitrag 20</w:t>
      </w:r>
      <w:r w:rsidR="00C412DB">
        <w:t>22</w:t>
      </w:r>
      <w:r>
        <w:t xml:space="preserve"> </w:t>
      </w:r>
    </w:p>
    <w:p w14:paraId="132BBF86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>Budget 20</w:t>
      </w:r>
      <w:r w:rsidR="00C412DB">
        <w:t>23</w:t>
      </w:r>
      <w:r>
        <w:t xml:space="preserve"> </w:t>
      </w:r>
    </w:p>
    <w:p w14:paraId="105F2EAE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 xml:space="preserve">Wahlen </w:t>
      </w:r>
      <w:r w:rsidR="00E76701">
        <w:t>Vorstand + Revisoren</w:t>
      </w:r>
    </w:p>
    <w:p w14:paraId="2E8E8920" w14:textId="77777777" w:rsidR="007D0186" w:rsidRDefault="00D16A65" w:rsidP="00520A7E">
      <w:pPr>
        <w:numPr>
          <w:ilvl w:val="0"/>
          <w:numId w:val="1"/>
        </w:numPr>
        <w:spacing w:after="0"/>
        <w:ind w:right="0" w:hanging="247"/>
      </w:pPr>
      <w:r>
        <w:t xml:space="preserve">Diverses </w:t>
      </w:r>
    </w:p>
    <w:p w14:paraId="2D2F6825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EBB0CEA" w14:textId="77777777" w:rsidR="00C412DB" w:rsidRDefault="00C412DB">
      <w:pPr>
        <w:spacing w:after="0" w:line="259" w:lineRule="auto"/>
        <w:ind w:left="-5" w:right="0"/>
        <w:jc w:val="left"/>
        <w:rPr>
          <w:b/>
          <w:u w:val="single"/>
        </w:rPr>
      </w:pPr>
      <w:r>
        <w:rPr>
          <w:b/>
          <w:u w:val="single"/>
        </w:rPr>
        <w:t>Vortrag</w:t>
      </w:r>
    </w:p>
    <w:p w14:paraId="38EB2CB3" w14:textId="77777777" w:rsidR="00C412DB" w:rsidRPr="002A2F39" w:rsidRDefault="00C412DB">
      <w:pPr>
        <w:spacing w:after="0" w:line="259" w:lineRule="auto"/>
        <w:ind w:left="-5" w:right="0"/>
        <w:jc w:val="left"/>
        <w:rPr>
          <w:sz w:val="8"/>
          <w:szCs w:val="8"/>
        </w:rPr>
      </w:pPr>
    </w:p>
    <w:p w14:paraId="311E91A4" w14:textId="77777777" w:rsidR="00C412DB" w:rsidRDefault="00C412DB">
      <w:pPr>
        <w:spacing w:after="0" w:line="259" w:lineRule="auto"/>
        <w:ind w:left="-5" w:right="0"/>
        <w:jc w:val="left"/>
        <w:rPr>
          <w:b/>
          <w:u w:val="single"/>
        </w:rPr>
      </w:pPr>
      <w:r>
        <w:t>Im Vorfeld der GV, d.h. um 18.00h, fand ein Vortrag mit dem Thema: „V2X: Stabilisierung des Stromnetzes durch Elektrofahrzeuge“</w:t>
      </w:r>
      <w:r w:rsidR="001C195C">
        <w:t xml:space="preserve"> statt</w:t>
      </w:r>
      <w:r>
        <w:t xml:space="preserve">. Referent </w:t>
      </w:r>
      <w:r w:rsidR="001C195C">
        <w:t xml:space="preserve">war </w:t>
      </w:r>
      <w:r>
        <w:t xml:space="preserve">Dominik Müller, SustainTec GmbH, Füllinsdorf und Gründungsmitglied unserer Genossenschaft. </w:t>
      </w:r>
      <w:r w:rsidR="0017287E">
        <w:t>Trotz dreimaliger Publikation im Bibo und einem Flugblatt an den 3 Informationswänden der Gemeinde erschienen neben den Mitgliedern nu</w:t>
      </w:r>
      <w:r>
        <w:t>r 3</w:t>
      </w:r>
      <w:r w:rsidR="001C195C">
        <w:t xml:space="preserve"> zusätzlich</w:t>
      </w:r>
      <w:r>
        <w:t xml:space="preserve"> </w:t>
      </w:r>
      <w:r w:rsidR="0017287E">
        <w:t>Interessierte.</w:t>
      </w:r>
    </w:p>
    <w:p w14:paraId="7CC60668" w14:textId="77777777" w:rsidR="00C412DB" w:rsidRDefault="00C412DB">
      <w:pPr>
        <w:spacing w:after="0" w:line="259" w:lineRule="auto"/>
        <w:ind w:left="-5" w:right="0"/>
        <w:jc w:val="left"/>
        <w:rPr>
          <w:b/>
          <w:u w:val="single"/>
        </w:rPr>
      </w:pPr>
    </w:p>
    <w:p w14:paraId="53F0CF12" w14:textId="77777777" w:rsidR="007D0186" w:rsidRPr="00520A7E" w:rsidRDefault="00D16A65">
      <w:pPr>
        <w:spacing w:after="0" w:line="259" w:lineRule="auto"/>
        <w:ind w:left="-5" w:right="0"/>
        <w:jc w:val="left"/>
        <w:rPr>
          <w:u w:val="single"/>
        </w:rPr>
      </w:pPr>
      <w:r w:rsidRPr="00520A7E">
        <w:rPr>
          <w:b/>
          <w:u w:val="single"/>
        </w:rPr>
        <w:t xml:space="preserve">Begrüssung </w:t>
      </w:r>
    </w:p>
    <w:p w14:paraId="5844D927" w14:textId="77777777" w:rsidR="007D0186" w:rsidRPr="00520A7E" w:rsidRDefault="00D16A65" w:rsidP="007330DC">
      <w:pPr>
        <w:spacing w:after="0" w:line="259" w:lineRule="auto"/>
        <w:ind w:left="0" w:right="0" w:firstLine="0"/>
        <w:jc w:val="left"/>
        <w:rPr>
          <w:sz w:val="16"/>
          <w:szCs w:val="16"/>
        </w:rPr>
      </w:pPr>
      <w:r>
        <w:t xml:space="preserve"> </w:t>
      </w:r>
    </w:p>
    <w:p w14:paraId="644B916C" w14:textId="11975C08" w:rsidR="0017287E" w:rsidRDefault="009969A8" w:rsidP="007330DC">
      <w:pPr>
        <w:pStyle w:val="Kopfzeile"/>
        <w:ind w:left="0"/>
        <w:jc w:val="both"/>
      </w:pPr>
      <w:r>
        <w:t>Der Präsident H</w:t>
      </w:r>
      <w:r w:rsidR="00C53EDD">
        <w:t>ans</w:t>
      </w:r>
      <w:r>
        <w:t xml:space="preserve"> Weber begrüsst 3</w:t>
      </w:r>
      <w:r w:rsidR="0017287E">
        <w:t>8</w:t>
      </w:r>
      <w:r w:rsidRPr="005E65CB">
        <w:t xml:space="preserve"> </w:t>
      </w:r>
      <w:r>
        <w:t xml:space="preserve">Mitglieder und bedankt sich für </w:t>
      </w:r>
      <w:r w:rsidR="009F6603">
        <w:t>ihr</w:t>
      </w:r>
      <w:r>
        <w:t xml:space="preserve"> Interesse. </w:t>
      </w:r>
      <w:r w:rsidR="0017287E">
        <w:t>19</w:t>
      </w:r>
      <w:r>
        <w:t xml:space="preserve"> Personen</w:t>
      </w:r>
      <w:r w:rsidR="009F6603">
        <w:t>/</w:t>
      </w:r>
      <w:r w:rsidR="001C195C">
        <w:t xml:space="preserve"> </w:t>
      </w:r>
      <w:r w:rsidR="002A2F39">
        <w:t>I</w:t>
      </w:r>
      <w:r w:rsidR="0017287E">
        <w:t>nstitutionen</w:t>
      </w:r>
      <w:r w:rsidR="005A5684">
        <w:t xml:space="preserve"> haben sich entschuldigt</w:t>
      </w:r>
      <w:r w:rsidR="0017287E">
        <w:t>.</w:t>
      </w:r>
      <w:r w:rsidR="005A5684">
        <w:t xml:space="preserve"> </w:t>
      </w:r>
    </w:p>
    <w:p w14:paraId="4216B76C" w14:textId="77777777" w:rsidR="0017287E" w:rsidRPr="002A2F39" w:rsidRDefault="0017287E" w:rsidP="007330DC">
      <w:pPr>
        <w:pStyle w:val="Kopfzeile"/>
        <w:ind w:left="0"/>
        <w:jc w:val="both"/>
        <w:rPr>
          <w:sz w:val="16"/>
          <w:szCs w:val="16"/>
        </w:rPr>
      </w:pPr>
    </w:p>
    <w:p w14:paraId="7C87863E" w14:textId="529ED34B" w:rsidR="009969A8" w:rsidRDefault="009969A8" w:rsidP="007330DC">
      <w:pPr>
        <w:pStyle w:val="Kopfzeile"/>
        <w:ind w:left="0"/>
        <w:jc w:val="both"/>
      </w:pPr>
      <w:r w:rsidRPr="00C95DA7">
        <w:t xml:space="preserve">Die Genossenschaft hat </w:t>
      </w:r>
      <w:r w:rsidR="00C04D02">
        <w:t xml:space="preserve">aktuell </w:t>
      </w:r>
      <w:r w:rsidRPr="00C95DA7">
        <w:t>1</w:t>
      </w:r>
      <w:r w:rsidR="0017287E">
        <w:t>1</w:t>
      </w:r>
      <w:r w:rsidR="009F6603">
        <w:t>8</w:t>
      </w:r>
      <w:r w:rsidRPr="00C95DA7">
        <w:t xml:space="preserve"> Mitglieder</w:t>
      </w:r>
      <w:r w:rsidR="00E821DC">
        <w:t xml:space="preserve">. Seit der letzten GV sind Markus Christen und Mario Winter </w:t>
      </w:r>
      <w:r w:rsidR="00B5589A">
        <w:t>v</w:t>
      </w:r>
      <w:r w:rsidR="00E821DC">
        <w:t>erstorben</w:t>
      </w:r>
      <w:r w:rsidR="00B5589A">
        <w:t>.</w:t>
      </w:r>
      <w:r w:rsidR="00E821DC">
        <w:t xml:space="preserve"> Frau Schiesser hat ihre Anteilscheine an die Genossenschaft zurückgegeben. Neu eingetreten sind Raphael Brügger und Philipp Muri.</w:t>
      </w:r>
    </w:p>
    <w:p w14:paraId="7635FAD2" w14:textId="77777777" w:rsidR="009969A8" w:rsidRPr="00FB6166" w:rsidRDefault="009969A8" w:rsidP="007330DC">
      <w:pPr>
        <w:pStyle w:val="Kopfzeile"/>
        <w:tabs>
          <w:tab w:val="clear" w:pos="4536"/>
          <w:tab w:val="clear" w:pos="9072"/>
        </w:tabs>
        <w:ind w:left="0"/>
        <w:jc w:val="both"/>
        <w:rPr>
          <w:sz w:val="16"/>
          <w:szCs w:val="16"/>
        </w:rPr>
      </w:pPr>
    </w:p>
    <w:p w14:paraId="0FE445B3" w14:textId="2A8C2591" w:rsidR="009969A8" w:rsidRDefault="009969A8" w:rsidP="007330DC">
      <w:pPr>
        <w:pStyle w:val="Kopfzeile"/>
        <w:ind w:left="0"/>
        <w:jc w:val="both"/>
      </w:pPr>
      <w:r>
        <w:t xml:space="preserve">Die </w:t>
      </w:r>
      <w:r w:rsidRPr="00D209A2">
        <w:t xml:space="preserve">GV-Einladung </w:t>
      </w:r>
      <w:r>
        <w:t xml:space="preserve">wurde </w:t>
      </w:r>
      <w:r w:rsidRPr="00D209A2">
        <w:t xml:space="preserve">mit allen Unterlagen und der provisorischen Traktandenliste fristgerecht zugestellt. </w:t>
      </w:r>
      <w:r>
        <w:t>Da keine Wünsche um Aufnahme weitere</w:t>
      </w:r>
      <w:r w:rsidR="00B5589A">
        <w:t>r</w:t>
      </w:r>
      <w:r>
        <w:t xml:space="preserve"> Traktand</w:t>
      </w:r>
      <w:r w:rsidR="00B5589A">
        <w:t xml:space="preserve">en </w:t>
      </w:r>
      <w:r>
        <w:t xml:space="preserve">eingegangen sind, bleibt die Traktandenliste </w:t>
      </w:r>
      <w:r w:rsidR="00C04D02">
        <w:t>unverändert.</w:t>
      </w:r>
      <w:r>
        <w:t xml:space="preserve"> </w:t>
      </w:r>
    </w:p>
    <w:p w14:paraId="43529DCC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7C76AC" w14:textId="77777777" w:rsidR="007D0186" w:rsidRDefault="00D16A65">
      <w:pPr>
        <w:pStyle w:val="berschrift1"/>
        <w:ind w:left="-5"/>
      </w:pPr>
      <w:r>
        <w:t xml:space="preserve">Traktandum 1: Protokoll der GV vom </w:t>
      </w:r>
      <w:r w:rsidR="007B0958">
        <w:t>1</w:t>
      </w:r>
      <w:r w:rsidR="00E821DC">
        <w:t>9</w:t>
      </w:r>
      <w:r w:rsidR="007B0958">
        <w:t xml:space="preserve">. </w:t>
      </w:r>
      <w:r w:rsidR="00E821DC">
        <w:t>Mai 2022</w:t>
      </w:r>
      <w:r>
        <w:rPr>
          <w:u w:val="none"/>
        </w:rPr>
        <w:t xml:space="preserve"> </w:t>
      </w:r>
    </w:p>
    <w:p w14:paraId="68E17CF9" w14:textId="77777777" w:rsidR="007D0186" w:rsidRPr="002A2F39" w:rsidRDefault="00D16A65">
      <w:pPr>
        <w:spacing w:after="40" w:line="259" w:lineRule="auto"/>
        <w:ind w:left="0" w:right="0" w:firstLine="0"/>
        <w:jc w:val="left"/>
        <w:rPr>
          <w:sz w:val="8"/>
          <w:szCs w:val="8"/>
        </w:rPr>
      </w:pPr>
      <w:r>
        <w:rPr>
          <w:sz w:val="16"/>
        </w:rPr>
        <w:t xml:space="preserve"> </w:t>
      </w:r>
    </w:p>
    <w:p w14:paraId="2D844A27" w14:textId="6A8C347E" w:rsidR="007D0186" w:rsidRDefault="00D16A65">
      <w:pPr>
        <w:ind w:left="-5" w:right="0"/>
      </w:pPr>
      <w:r>
        <w:t xml:space="preserve">Das Protokoll der letzten Versammlung wurde allen Mitgliedern mit der Einladung zugestellt. Es wird von den Anwesenden stillschweigend </w:t>
      </w:r>
      <w:r w:rsidR="00C16E5D">
        <w:t>genehmigt.</w:t>
      </w:r>
      <w:r>
        <w:t xml:space="preserve"> </w:t>
      </w:r>
    </w:p>
    <w:p w14:paraId="471D9102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50E792" w14:textId="77777777" w:rsidR="007D0186" w:rsidRDefault="00D16A65">
      <w:pPr>
        <w:pStyle w:val="berschrift1"/>
        <w:ind w:left="-5"/>
      </w:pPr>
      <w:r>
        <w:t xml:space="preserve">Traktandum 2: </w:t>
      </w:r>
      <w:r w:rsidR="007B0958">
        <w:t>Tätigkeitsbericht 20</w:t>
      </w:r>
      <w:r w:rsidR="00E821DC">
        <w:t>22</w:t>
      </w:r>
      <w:r>
        <w:rPr>
          <w:u w:val="none"/>
        </w:rPr>
        <w:t xml:space="preserve"> </w:t>
      </w:r>
    </w:p>
    <w:p w14:paraId="3ED0B0D1" w14:textId="77777777" w:rsidR="007D0186" w:rsidRPr="002A2F39" w:rsidRDefault="00D16A65">
      <w:pPr>
        <w:spacing w:after="43" w:line="259" w:lineRule="auto"/>
        <w:ind w:left="0" w:right="0" w:firstLine="0"/>
        <w:jc w:val="left"/>
        <w:rPr>
          <w:sz w:val="8"/>
          <w:szCs w:val="8"/>
        </w:rPr>
      </w:pPr>
      <w:r>
        <w:rPr>
          <w:sz w:val="16"/>
        </w:rPr>
        <w:t xml:space="preserve"> </w:t>
      </w:r>
    </w:p>
    <w:p w14:paraId="671C2787" w14:textId="77777777" w:rsidR="007B0958" w:rsidRDefault="007B0958" w:rsidP="00520A7E">
      <w:pPr>
        <w:spacing w:after="0" w:line="259" w:lineRule="auto"/>
        <w:ind w:left="0" w:right="0" w:firstLine="0"/>
        <w:jc w:val="left"/>
      </w:pPr>
      <w:r>
        <w:t>Der schriftliche Tätigkeitsbericht 20</w:t>
      </w:r>
      <w:r w:rsidR="00E821DC">
        <w:t>22</w:t>
      </w:r>
      <w:r>
        <w:t xml:space="preserve"> wurde allen Mitgliedern mit der Einladung zugestellt.</w:t>
      </w:r>
    </w:p>
    <w:p w14:paraId="3E254B92" w14:textId="77777777" w:rsidR="00520A7E" w:rsidRPr="002A2F39" w:rsidRDefault="00520A7E" w:rsidP="00520A7E">
      <w:pPr>
        <w:spacing w:after="0" w:line="259" w:lineRule="auto"/>
        <w:ind w:left="0" w:right="0" w:firstLine="0"/>
        <w:jc w:val="left"/>
        <w:rPr>
          <w:sz w:val="16"/>
          <w:szCs w:val="16"/>
          <w:vertAlign w:val="subscript"/>
        </w:rPr>
      </w:pPr>
    </w:p>
    <w:p w14:paraId="37D0FE99" w14:textId="77777777" w:rsidR="00E821DC" w:rsidRDefault="00E821DC" w:rsidP="00520A7E">
      <w:pPr>
        <w:spacing w:after="0" w:line="259" w:lineRule="auto"/>
        <w:ind w:left="0" w:right="0" w:firstLine="0"/>
        <w:jc w:val="left"/>
      </w:pPr>
      <w:r>
        <w:t xml:space="preserve">Als Ergänzung berichtet Hans Weber über die Entwicklung der Stromproduktion, die </w:t>
      </w:r>
      <w:r w:rsidR="00142ADF">
        <w:t xml:space="preserve">jährlichen </w:t>
      </w:r>
      <w:r>
        <w:t>Sonnen</w:t>
      </w:r>
      <w:r w:rsidR="00142ADF">
        <w:t>stunden</w:t>
      </w:r>
      <w:r>
        <w:t>, den Stromertrag und den Eigenverbrauch im Schulhaus Trakt 4.</w:t>
      </w:r>
    </w:p>
    <w:p w14:paraId="67C41643" w14:textId="77777777" w:rsidR="00E821DC" w:rsidRPr="002A2F39" w:rsidRDefault="00E821DC" w:rsidP="00520A7E">
      <w:pPr>
        <w:spacing w:after="0" w:line="259" w:lineRule="auto"/>
        <w:ind w:left="0" w:right="0" w:firstLine="0"/>
        <w:jc w:val="left"/>
        <w:rPr>
          <w:sz w:val="16"/>
          <w:szCs w:val="16"/>
          <w:vertAlign w:val="subscript"/>
        </w:rPr>
      </w:pPr>
    </w:p>
    <w:p w14:paraId="6896EAA5" w14:textId="15BE8F85" w:rsidR="002D7456" w:rsidRDefault="00E821DC" w:rsidP="00520A7E">
      <w:pPr>
        <w:spacing w:after="0" w:line="259" w:lineRule="auto"/>
        <w:ind w:left="0" w:right="0" w:firstLine="0"/>
        <w:jc w:val="left"/>
      </w:pPr>
      <w:r>
        <w:t xml:space="preserve">Raphael Brügger orientiert </w:t>
      </w:r>
      <w:r w:rsidR="00142ADF">
        <w:t>wie folgt</w:t>
      </w:r>
      <w:r>
        <w:t xml:space="preserve"> über das abgeschlossene Projek</w:t>
      </w:r>
      <w:r w:rsidR="002D7456">
        <w:t>t Werkhof</w:t>
      </w:r>
      <w:r w:rsidR="00D20679">
        <w:t>:</w:t>
      </w:r>
    </w:p>
    <w:p w14:paraId="00B4A1C6" w14:textId="7C032C1B" w:rsidR="002D7456" w:rsidRDefault="001C195C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 xml:space="preserve">Kurzfristiger </w:t>
      </w:r>
      <w:r w:rsidR="002D7456">
        <w:t xml:space="preserve">Entscheid (März 2022) zur Vergrösserung der Anlage von 114 kWp auf 131 kWp, da </w:t>
      </w:r>
      <w:r>
        <w:t>auf dem</w:t>
      </w:r>
      <w:r w:rsidR="002D7456">
        <w:t xml:space="preserve"> Dach mehr Platz zur Verfügung st</w:t>
      </w:r>
      <w:r w:rsidR="00D20679">
        <w:t>eht</w:t>
      </w:r>
      <w:r w:rsidR="00142ADF">
        <w:t>,</w:t>
      </w:r>
      <w:r>
        <w:t xml:space="preserve"> als in den Plänen</w:t>
      </w:r>
      <w:r w:rsidR="00142ADF">
        <w:t xml:space="preserve"> ersichtlich war</w:t>
      </w:r>
      <w:r>
        <w:t>.</w:t>
      </w:r>
    </w:p>
    <w:p w14:paraId="2CAED6A3" w14:textId="77777777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lastRenderedPageBreak/>
        <w:t>Sturmschaden vom 20. Juli 2022 – 26 Module werden vom Dach gefegt.</w:t>
      </w:r>
    </w:p>
    <w:p w14:paraId="4A6CFD69" w14:textId="77777777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>Problematik der Lieferfristen für die Ersatzmodule und den 2. Wechselrichter</w:t>
      </w:r>
    </w:p>
    <w:p w14:paraId="52429473" w14:textId="77777777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 xml:space="preserve">Netzanschluss eines Teils der Anlage von ca. 100 kWp </w:t>
      </w:r>
      <w:r w:rsidR="00142ADF">
        <w:t>am</w:t>
      </w:r>
      <w:r>
        <w:t xml:space="preserve"> 14.9.2022</w:t>
      </w:r>
    </w:p>
    <w:p w14:paraId="5F45E621" w14:textId="77777777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>10. März 2023: Ganze Anlage am Netz (131,18 kWp).</w:t>
      </w:r>
    </w:p>
    <w:p w14:paraId="179A5E7A" w14:textId="7F2AF3D5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 xml:space="preserve">Schlussabrechnung </w:t>
      </w:r>
      <w:r w:rsidR="00777ADF">
        <w:t xml:space="preserve">von </w:t>
      </w:r>
      <w:r>
        <w:t xml:space="preserve">Fr. 161‘520.--. </w:t>
      </w:r>
    </w:p>
    <w:p w14:paraId="182723AC" w14:textId="77777777" w:rsidR="002D7456" w:rsidRDefault="002D7456" w:rsidP="002D7456">
      <w:pPr>
        <w:pStyle w:val="Listenabsatz"/>
        <w:numPr>
          <w:ilvl w:val="0"/>
          <w:numId w:val="2"/>
        </w:numPr>
        <w:spacing w:after="0" w:line="259" w:lineRule="auto"/>
        <w:ind w:right="0"/>
        <w:jc w:val="left"/>
      </w:pPr>
      <w:r>
        <w:t>Als Einmalvergütung des Bundes (KEV) erwarten wir ca. Fr. 35‘000.</w:t>
      </w:r>
      <w:r w:rsidR="001C195C">
        <w:t>--</w:t>
      </w:r>
    </w:p>
    <w:p w14:paraId="30903D8D" w14:textId="77777777" w:rsidR="00E821DC" w:rsidRPr="002A2F39" w:rsidRDefault="00E821DC" w:rsidP="00520A7E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14:paraId="28960950" w14:textId="7E8AD4AA" w:rsidR="00520A7E" w:rsidRDefault="007B0958" w:rsidP="00520A7E">
      <w:pPr>
        <w:spacing w:after="0" w:line="259" w:lineRule="auto"/>
        <w:ind w:left="0" w:right="0" w:firstLine="0"/>
        <w:jc w:val="left"/>
      </w:pPr>
      <w:r>
        <w:t xml:space="preserve">Raphael Brügger </w:t>
      </w:r>
      <w:r w:rsidR="002D7456">
        <w:t xml:space="preserve">berichtet über </w:t>
      </w:r>
      <w:r w:rsidR="001C195C">
        <w:t xml:space="preserve">das </w:t>
      </w:r>
      <w:r w:rsidR="002D7456">
        <w:t>Projekt Solafrica. Vor 2 Jahren hat unser</w:t>
      </w:r>
      <w:r w:rsidR="00D20679">
        <w:t>e</w:t>
      </w:r>
      <w:r w:rsidR="002D7456">
        <w:t xml:space="preserve"> GV beschlossen, Solafrica Fr. 20‘000 zu spenden – davon Fr. 10‘000 im Jahr 2021 und je Fr. 5‘000 in den Jahren 2022 und 2023</w:t>
      </w:r>
      <w:r w:rsidR="001C195C">
        <w:t>.</w:t>
      </w:r>
    </w:p>
    <w:p w14:paraId="1EF019A8" w14:textId="77777777" w:rsidR="00220DF8" w:rsidRPr="002A2F39" w:rsidRDefault="00220DF8" w:rsidP="00520A7E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14:paraId="7C150277" w14:textId="77777777" w:rsidR="00220DF8" w:rsidRDefault="00220DF8" w:rsidP="00520A7E">
      <w:pPr>
        <w:spacing w:after="0" w:line="259" w:lineRule="auto"/>
        <w:ind w:left="0" w:right="0" w:firstLine="0"/>
        <w:jc w:val="left"/>
      </w:pPr>
      <w:r>
        <w:t>Hans Weber gibt einen Ausblick auf die Entwicklung im Jahr 2023:</w:t>
      </w:r>
    </w:p>
    <w:p w14:paraId="4D0C9786" w14:textId="77777777" w:rsidR="00220DF8" w:rsidRDefault="00220DF8" w:rsidP="00220DF8">
      <w:pPr>
        <w:pStyle w:val="Listenabsatz"/>
        <w:numPr>
          <w:ilvl w:val="0"/>
          <w:numId w:val="3"/>
        </w:numPr>
        <w:spacing w:after="0" w:line="259" w:lineRule="auto"/>
        <w:ind w:right="0"/>
        <w:jc w:val="left"/>
      </w:pPr>
      <w:r>
        <w:t>Die Stromproduktion wird von 180‘000 kWh auf etwa 278‘000 kWh ansteigen – die neue Anlage auf dem Werkhof macht den Mehrertrag aus.</w:t>
      </w:r>
    </w:p>
    <w:p w14:paraId="771DD91A" w14:textId="5FBF00FE" w:rsidR="00220DF8" w:rsidRDefault="00220DF8" w:rsidP="00220DF8">
      <w:pPr>
        <w:pStyle w:val="Listenabsatz"/>
        <w:numPr>
          <w:ilvl w:val="0"/>
          <w:numId w:val="3"/>
        </w:numPr>
        <w:spacing w:after="0" w:line="259" w:lineRule="auto"/>
        <w:ind w:right="0"/>
        <w:jc w:val="left"/>
      </w:pPr>
      <w:r>
        <w:t xml:space="preserve">Die erhöhten Einspeisetarife von Primeo </w:t>
      </w:r>
      <w:r w:rsidR="00D32804">
        <w:t xml:space="preserve">Energie </w:t>
      </w:r>
      <w:r>
        <w:t xml:space="preserve">und die höheren Tarife für Eigenverbrauch der Gemeinde und der röm. Kath. Kirche Ettingen </w:t>
      </w:r>
      <w:r w:rsidR="001C195C">
        <w:t>bewirken</w:t>
      </w:r>
      <w:r>
        <w:t xml:space="preserve"> eine</w:t>
      </w:r>
      <w:r w:rsidR="001C195C">
        <w:t>n</w:t>
      </w:r>
      <w:r>
        <w:t xml:space="preserve"> Anstie</w:t>
      </w:r>
      <w:r w:rsidR="001C195C">
        <w:t>g</w:t>
      </w:r>
      <w:r>
        <w:t xml:space="preserve"> des Stromertrages von Fr. 33‘000 auf über Fr. 60‘000.—</w:t>
      </w:r>
    </w:p>
    <w:p w14:paraId="4F1EAA16" w14:textId="10315E6B" w:rsidR="00220DF8" w:rsidRDefault="00220DF8" w:rsidP="00220DF8">
      <w:pPr>
        <w:pStyle w:val="Listenabsatz"/>
        <w:numPr>
          <w:ilvl w:val="0"/>
          <w:numId w:val="3"/>
        </w:numPr>
        <w:spacing w:after="0" w:line="259" w:lineRule="auto"/>
        <w:ind w:right="0"/>
        <w:jc w:val="left"/>
      </w:pPr>
      <w:r>
        <w:t>Die Gemeinde</w:t>
      </w:r>
      <w:r w:rsidR="00D20679">
        <w:t xml:space="preserve"> plant</w:t>
      </w:r>
      <w:r>
        <w:t xml:space="preserve"> </w:t>
      </w:r>
      <w:r w:rsidR="00D20679">
        <w:t>aktuell eine</w:t>
      </w:r>
      <w:r>
        <w:t xml:space="preserve"> energetische Sanierung von Trakt 2 und 3 der Schulhausanlage Hintere Matten. </w:t>
      </w:r>
      <w:r w:rsidR="00D20679">
        <w:t>An der</w:t>
      </w:r>
      <w:r>
        <w:t xml:space="preserve"> Gemeindeversammlung </w:t>
      </w:r>
      <w:r w:rsidR="001C195C">
        <w:t>gegen Ende d</w:t>
      </w:r>
      <w:r w:rsidR="00D20679">
        <w:t>ies</w:t>
      </w:r>
      <w:r w:rsidR="001C195C">
        <w:t>es Jahres wird</w:t>
      </w:r>
      <w:r>
        <w:t xml:space="preserve"> </w:t>
      </w:r>
      <w:r w:rsidR="00D32804">
        <w:t xml:space="preserve">voraussichtlich </w:t>
      </w:r>
      <w:r>
        <w:t>darüber entscheiden. Bei Annahme der Vorlage müssen wir die Solaranlage auf beiden Gebäude</w:t>
      </w:r>
      <w:r w:rsidR="001C195C">
        <w:t>n</w:t>
      </w:r>
      <w:r>
        <w:t xml:space="preserve"> entfernen und im Anschluss eine neue Anlage planen und realisieren.</w:t>
      </w:r>
    </w:p>
    <w:p w14:paraId="667000B5" w14:textId="77777777" w:rsidR="00220DF8" w:rsidRDefault="00220DF8" w:rsidP="00520A7E">
      <w:pPr>
        <w:spacing w:after="0" w:line="259" w:lineRule="auto"/>
        <w:ind w:left="0" w:right="0" w:firstLine="0"/>
        <w:jc w:val="left"/>
      </w:pPr>
    </w:p>
    <w:p w14:paraId="71D7FD1D" w14:textId="77777777" w:rsidR="007D0186" w:rsidRDefault="00D16A65">
      <w:pPr>
        <w:pStyle w:val="berschrift1"/>
        <w:ind w:left="-5"/>
      </w:pPr>
      <w:r>
        <w:t>Traktandum 3: Jahresrechnung 20</w:t>
      </w:r>
      <w:r w:rsidR="00220DF8">
        <w:t>22</w:t>
      </w:r>
      <w:r>
        <w:t>, Revisorenbericht, Beschlussfassungen</w:t>
      </w:r>
      <w:r>
        <w:rPr>
          <w:u w:val="none"/>
        </w:rPr>
        <w:t xml:space="preserve"> </w:t>
      </w:r>
    </w:p>
    <w:p w14:paraId="061627D1" w14:textId="77777777" w:rsidR="007D0186" w:rsidRPr="002A2F39" w:rsidRDefault="00D16A65" w:rsidP="00520A7E">
      <w:pPr>
        <w:spacing w:after="0" w:line="259" w:lineRule="auto"/>
        <w:ind w:left="0" w:right="0" w:firstLine="0"/>
        <w:jc w:val="left"/>
        <w:rPr>
          <w:sz w:val="8"/>
          <w:szCs w:val="8"/>
        </w:rPr>
      </w:pPr>
      <w:r w:rsidRPr="00520A7E">
        <w:rPr>
          <w:sz w:val="16"/>
          <w:szCs w:val="16"/>
        </w:rPr>
        <w:t xml:space="preserve"> </w:t>
      </w:r>
    </w:p>
    <w:p w14:paraId="1B022E28" w14:textId="77777777" w:rsidR="009C129B" w:rsidRDefault="009C129B" w:rsidP="00520A7E">
      <w:pPr>
        <w:pStyle w:val="Kopfzeile"/>
        <w:tabs>
          <w:tab w:val="clear" w:pos="4536"/>
          <w:tab w:val="clear" w:pos="9072"/>
        </w:tabs>
        <w:ind w:left="0"/>
        <w:jc w:val="both"/>
      </w:pPr>
      <w:r>
        <w:t>Die Jahresrechnung 20</w:t>
      </w:r>
      <w:r w:rsidR="00220DF8">
        <w:t>22</w:t>
      </w:r>
      <w:r>
        <w:t xml:space="preserve"> wurde mit der Einladung verschickt. </w:t>
      </w:r>
    </w:p>
    <w:p w14:paraId="3DB174F8" w14:textId="77777777" w:rsidR="009C129B" w:rsidRPr="002A2F39" w:rsidRDefault="009C129B" w:rsidP="009C129B">
      <w:pPr>
        <w:pStyle w:val="Kopfzeile"/>
        <w:tabs>
          <w:tab w:val="clear" w:pos="4536"/>
          <w:tab w:val="clear" w:pos="9072"/>
        </w:tabs>
        <w:ind w:left="0"/>
        <w:jc w:val="both"/>
        <w:rPr>
          <w:sz w:val="16"/>
          <w:szCs w:val="16"/>
        </w:rPr>
      </w:pPr>
    </w:p>
    <w:p w14:paraId="5BE13006" w14:textId="29FF82BA" w:rsidR="009C129B" w:rsidRDefault="00D32804" w:rsidP="009C129B">
      <w:pPr>
        <w:pStyle w:val="Kopfzeile"/>
        <w:tabs>
          <w:tab w:val="clear" w:pos="4536"/>
          <w:tab w:val="clear" w:pos="9072"/>
        </w:tabs>
        <w:ind w:left="0"/>
        <w:jc w:val="both"/>
      </w:pPr>
      <w:r>
        <w:t>Unser</w:t>
      </w:r>
      <w:r w:rsidR="009C129B">
        <w:t xml:space="preserve"> Kassier</w:t>
      </w:r>
      <w:r w:rsidR="00142ADF">
        <w:t>,</w:t>
      </w:r>
      <w:r w:rsidR="009C129B">
        <w:t xml:space="preserve"> Remo Hochstrasse</w:t>
      </w:r>
      <w:r w:rsidR="00C04D02">
        <w:t>r</w:t>
      </w:r>
      <w:r w:rsidR="00142ADF">
        <w:t xml:space="preserve">, </w:t>
      </w:r>
      <w:r w:rsidR="009C129B">
        <w:t>stellt die Jahresrechnung 20</w:t>
      </w:r>
      <w:r w:rsidR="00220DF8">
        <w:t>22</w:t>
      </w:r>
      <w:r w:rsidR="009C129B" w:rsidRPr="0058406F">
        <w:t xml:space="preserve"> </w:t>
      </w:r>
      <w:r w:rsidR="009C129B">
        <w:t xml:space="preserve">im Detail </w:t>
      </w:r>
      <w:r w:rsidR="009C129B" w:rsidRPr="0058406F">
        <w:t>vor</w:t>
      </w:r>
      <w:r w:rsidR="001A3893">
        <w:t xml:space="preserve"> und erläutert die wichtigsten Positionen der Einnahmen und Ausgaben</w:t>
      </w:r>
      <w:r w:rsidR="009C129B" w:rsidRPr="0058406F">
        <w:t xml:space="preserve">. </w:t>
      </w:r>
      <w:r w:rsidR="00220DF8">
        <w:t>Die</w:t>
      </w:r>
      <w:r w:rsidR="001A3893">
        <w:t xml:space="preserve"> Jahresrechnung 2022</w:t>
      </w:r>
      <w:r w:rsidR="00220DF8">
        <w:t xml:space="preserve"> weist eine</w:t>
      </w:r>
      <w:r w:rsidR="001A3893">
        <w:t>n</w:t>
      </w:r>
      <w:r w:rsidR="00220DF8">
        <w:t xml:space="preserve"> Mehraufwand von</w:t>
      </w:r>
      <w:r w:rsidR="001A3893">
        <w:t xml:space="preserve"> Fr. 7‘699.47 auf.</w:t>
      </w:r>
      <w:r w:rsidR="009C129B">
        <w:t xml:space="preserve"> Budgetiert war ein Verlust von Fr.</w:t>
      </w:r>
      <w:r w:rsidR="001A3893">
        <w:t>14‘200.--.</w:t>
      </w:r>
    </w:p>
    <w:p w14:paraId="68FC3F87" w14:textId="77777777" w:rsidR="002A2F39" w:rsidRPr="002A2F39" w:rsidRDefault="002A2F39" w:rsidP="009C129B">
      <w:pPr>
        <w:pStyle w:val="Kopfzeile"/>
        <w:tabs>
          <w:tab w:val="clear" w:pos="4536"/>
          <w:tab w:val="clear" w:pos="9072"/>
        </w:tabs>
        <w:ind w:left="0"/>
        <w:jc w:val="both"/>
        <w:rPr>
          <w:sz w:val="16"/>
          <w:szCs w:val="16"/>
        </w:rPr>
      </w:pPr>
    </w:p>
    <w:p w14:paraId="301E06B8" w14:textId="03B0DBE3" w:rsidR="009C129B" w:rsidRDefault="001A3893" w:rsidP="009C129B">
      <w:pPr>
        <w:pStyle w:val="Kopfzeile"/>
        <w:tabs>
          <w:tab w:val="clear" w:pos="4536"/>
          <w:tab w:val="clear" w:pos="9072"/>
        </w:tabs>
        <w:ind w:left="0"/>
        <w:jc w:val="both"/>
      </w:pPr>
      <w:r>
        <w:t xml:space="preserve">Der </w:t>
      </w:r>
      <w:r w:rsidR="009C129B">
        <w:t xml:space="preserve">Gewinnvortrag </w:t>
      </w:r>
      <w:r w:rsidR="00C04D02">
        <w:t>20</w:t>
      </w:r>
      <w:r>
        <w:t>21</w:t>
      </w:r>
      <w:r w:rsidR="00C04D02">
        <w:t xml:space="preserve"> </w:t>
      </w:r>
      <w:r>
        <w:t xml:space="preserve">beträgt Fr. 19‘119.39. Nach Abzug des Jahresverlustes 2022 </w:t>
      </w:r>
      <w:r w:rsidR="009C129B">
        <w:t xml:space="preserve">von Fr. </w:t>
      </w:r>
      <w:r w:rsidR="001C195C">
        <w:t>7‘699.47</w:t>
      </w:r>
      <w:r w:rsidR="009C129B">
        <w:t xml:space="preserve"> ergibt sich ein </w:t>
      </w:r>
      <w:r>
        <w:t>Saldo von Fr. 11‘418.92. Der Vorstand empfiehlt, diese</w:t>
      </w:r>
      <w:r w:rsidR="00C16E5D">
        <w:t>n</w:t>
      </w:r>
      <w:r>
        <w:t xml:space="preserve"> Betrag auf die neue Rechnung vorzutragen.</w:t>
      </w:r>
    </w:p>
    <w:p w14:paraId="0AF4912C" w14:textId="77777777" w:rsidR="00207F70" w:rsidRPr="002A2F39" w:rsidRDefault="00207F70" w:rsidP="009C129B">
      <w:pPr>
        <w:pStyle w:val="Kopfzeile"/>
        <w:tabs>
          <w:tab w:val="clear" w:pos="4536"/>
          <w:tab w:val="clear" w:pos="9072"/>
        </w:tabs>
        <w:ind w:left="0"/>
        <w:jc w:val="both"/>
        <w:rPr>
          <w:sz w:val="8"/>
          <w:szCs w:val="8"/>
        </w:rPr>
      </w:pPr>
    </w:p>
    <w:p w14:paraId="6371EDAB" w14:textId="77777777" w:rsidR="009C129B" w:rsidRPr="00FB6166" w:rsidRDefault="009C129B" w:rsidP="009C129B">
      <w:pPr>
        <w:pStyle w:val="Kopfzeile"/>
        <w:tabs>
          <w:tab w:val="clear" w:pos="4536"/>
          <w:tab w:val="clear" w:pos="9072"/>
        </w:tabs>
        <w:ind w:left="0"/>
        <w:jc w:val="both"/>
        <w:rPr>
          <w:sz w:val="8"/>
          <w:szCs w:val="8"/>
        </w:rPr>
      </w:pPr>
    </w:p>
    <w:p w14:paraId="24B7AB2A" w14:textId="77777777" w:rsidR="009C129B" w:rsidRDefault="009C129B" w:rsidP="009C129B">
      <w:pPr>
        <w:pStyle w:val="Kopfzeile"/>
        <w:tabs>
          <w:tab w:val="clear" w:pos="4536"/>
          <w:tab w:val="clear" w:pos="9072"/>
        </w:tabs>
        <w:ind w:left="0"/>
        <w:jc w:val="both"/>
      </w:pPr>
      <w:r>
        <w:t xml:space="preserve">Die Revisoren Beat Muntwiler und Andreas Brodmann haben die </w:t>
      </w:r>
      <w:r w:rsidR="00BA3ECC">
        <w:t>Jahresrechnung 20</w:t>
      </w:r>
      <w:r w:rsidR="001A3893">
        <w:t>22</w:t>
      </w:r>
      <w:r>
        <w:t xml:space="preserve"> am </w:t>
      </w:r>
      <w:r w:rsidR="001A3893">
        <w:t>4</w:t>
      </w:r>
      <w:r>
        <w:t>. April</w:t>
      </w:r>
      <w:r w:rsidR="00C04D02">
        <w:t xml:space="preserve"> 20</w:t>
      </w:r>
      <w:r w:rsidR="001A3893">
        <w:t>23</w:t>
      </w:r>
      <w:r w:rsidR="00C04D02">
        <w:t xml:space="preserve"> </w:t>
      </w:r>
      <w:r>
        <w:t xml:space="preserve">kontrolliert. Sie kommen zum Schluss, dass alles in Ordnung </w:t>
      </w:r>
      <w:r w:rsidR="007C1EAF">
        <w:t>ist</w:t>
      </w:r>
      <w:r>
        <w:t xml:space="preserve"> und empfehlen der GV die Annahme der Jahresrechnung.</w:t>
      </w:r>
    </w:p>
    <w:p w14:paraId="352E2F45" w14:textId="77777777" w:rsidR="009C129B" w:rsidRPr="002A2F39" w:rsidRDefault="009C129B" w:rsidP="009C129B">
      <w:pPr>
        <w:pStyle w:val="Kopfzeile"/>
        <w:tabs>
          <w:tab w:val="clear" w:pos="4536"/>
          <w:tab w:val="clear" w:pos="9072"/>
        </w:tabs>
        <w:ind w:left="0"/>
        <w:jc w:val="both"/>
        <w:rPr>
          <w:sz w:val="8"/>
          <w:szCs w:val="8"/>
        </w:rPr>
      </w:pPr>
    </w:p>
    <w:p w14:paraId="47D828B5" w14:textId="033417A1" w:rsidR="009C129B" w:rsidRDefault="009C129B" w:rsidP="009C129B">
      <w:pPr>
        <w:pStyle w:val="Kopfzeile"/>
        <w:ind w:left="0"/>
        <w:jc w:val="both"/>
      </w:pPr>
      <w:r>
        <w:t>Die Rechnung</w:t>
      </w:r>
      <w:r w:rsidR="001A3893">
        <w:t xml:space="preserve"> 2022</w:t>
      </w:r>
      <w:r w:rsidR="00C16E5D">
        <w:t xml:space="preserve"> und </w:t>
      </w:r>
      <w:r w:rsidR="00BA3ECC">
        <w:t xml:space="preserve">die Gewinnverwendung </w:t>
      </w:r>
      <w:r>
        <w:t>w</w:t>
      </w:r>
      <w:r w:rsidR="00D5350E">
        <w:t>er</w:t>
      </w:r>
      <w:r>
        <w:t>den einstimmig genehmigt. H</w:t>
      </w:r>
      <w:r w:rsidR="00C53EDD">
        <w:t>ans</w:t>
      </w:r>
      <w:r>
        <w:t xml:space="preserve"> Weber </w:t>
      </w:r>
      <w:r w:rsidR="00D5350E">
        <w:t>bedankt sich bei</w:t>
      </w:r>
      <w:r>
        <w:t xml:space="preserve"> Kassier und Revisoren</w:t>
      </w:r>
      <w:r w:rsidR="00D5350E">
        <w:t xml:space="preserve"> für ihre Arbeit</w:t>
      </w:r>
      <w:r w:rsidR="00BA3ECC">
        <w:t>.</w:t>
      </w:r>
    </w:p>
    <w:p w14:paraId="4A9E7BE6" w14:textId="77777777" w:rsidR="007D0186" w:rsidRDefault="00D16A65" w:rsidP="002D7456">
      <w:pPr>
        <w:pStyle w:val="berschrift2"/>
      </w:pPr>
      <w:r>
        <w:t xml:space="preserve"> </w:t>
      </w:r>
    </w:p>
    <w:p w14:paraId="3D03FFB8" w14:textId="77777777" w:rsidR="007D0186" w:rsidRDefault="00D16A65">
      <w:pPr>
        <w:spacing w:after="0" w:line="259" w:lineRule="auto"/>
        <w:ind w:left="-5" w:right="0"/>
        <w:jc w:val="left"/>
      </w:pPr>
      <w:r>
        <w:rPr>
          <w:b/>
          <w:u w:val="single" w:color="000000"/>
        </w:rPr>
        <w:t>Traktandum 4: Entlastung des Vorstandes</w:t>
      </w:r>
      <w:r>
        <w:t xml:space="preserve"> </w:t>
      </w:r>
    </w:p>
    <w:p w14:paraId="5D761587" w14:textId="77777777" w:rsidR="002A2F39" w:rsidRPr="002A2F39" w:rsidRDefault="00D16A65" w:rsidP="002A2F39">
      <w:pPr>
        <w:spacing w:after="43" w:line="259" w:lineRule="auto"/>
        <w:ind w:left="0" w:right="0" w:firstLine="0"/>
        <w:jc w:val="left"/>
        <w:rPr>
          <w:sz w:val="8"/>
          <w:szCs w:val="8"/>
        </w:rPr>
      </w:pPr>
      <w:r w:rsidRPr="002A2F39">
        <w:rPr>
          <w:sz w:val="8"/>
          <w:szCs w:val="8"/>
        </w:rPr>
        <w:t xml:space="preserve"> </w:t>
      </w:r>
    </w:p>
    <w:p w14:paraId="1624B429" w14:textId="77777777" w:rsidR="007D0186" w:rsidRDefault="00D16A65" w:rsidP="002A2F39">
      <w:pPr>
        <w:spacing w:after="43" w:line="259" w:lineRule="auto"/>
        <w:ind w:left="0" w:right="0" w:firstLine="0"/>
        <w:jc w:val="left"/>
      </w:pPr>
      <w:r>
        <w:t>Dem Vorstand wird ohne Gegenstimme Entlastung erteilt</w:t>
      </w:r>
      <w:r w:rsidR="007C1EAF">
        <w:t>.</w:t>
      </w:r>
      <w:r>
        <w:t xml:space="preserve"> </w:t>
      </w:r>
    </w:p>
    <w:p w14:paraId="192053C0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839B1D6" w14:textId="77777777" w:rsidR="007D0186" w:rsidRDefault="00D16A65">
      <w:pPr>
        <w:pStyle w:val="berschrift1"/>
        <w:ind w:left="-5"/>
      </w:pPr>
      <w:r>
        <w:t>Traktandum 5: Mitgliederbeitrag 20</w:t>
      </w:r>
      <w:r w:rsidR="001A3893">
        <w:t>23</w:t>
      </w:r>
    </w:p>
    <w:p w14:paraId="2868245A" w14:textId="77777777" w:rsidR="007D0186" w:rsidRPr="002A2F39" w:rsidRDefault="00D16A65">
      <w:pPr>
        <w:spacing w:after="40" w:line="259" w:lineRule="auto"/>
        <w:ind w:left="0" w:right="0" w:firstLine="0"/>
        <w:jc w:val="left"/>
        <w:rPr>
          <w:sz w:val="8"/>
          <w:szCs w:val="8"/>
        </w:rPr>
      </w:pPr>
      <w:r w:rsidRPr="002A2F39">
        <w:rPr>
          <w:sz w:val="8"/>
          <w:szCs w:val="8"/>
        </w:rPr>
        <w:t xml:space="preserve"> </w:t>
      </w:r>
    </w:p>
    <w:p w14:paraId="3E4760B8" w14:textId="259558D3" w:rsidR="007D0186" w:rsidRDefault="00D16A65">
      <w:pPr>
        <w:ind w:left="-5" w:right="0"/>
      </w:pPr>
      <w:r>
        <w:t>Gem</w:t>
      </w:r>
      <w:r w:rsidR="00D32804">
        <w:t xml:space="preserve">äss </w:t>
      </w:r>
      <w:r>
        <w:t xml:space="preserve">Statuten entscheidet die GV über allfällige Mitgliederbeiträge. Der Vorstand ist der Meinung, dass dies auch im kommenden Jahr nicht nötig ist. </w:t>
      </w:r>
      <w:r w:rsidR="00BA3ECC">
        <w:t xml:space="preserve">Die Versammlung </w:t>
      </w:r>
      <w:r w:rsidR="001A3893">
        <w:t>hat nichts dagegen.</w:t>
      </w:r>
      <w:r>
        <w:t xml:space="preserve"> </w:t>
      </w:r>
    </w:p>
    <w:p w14:paraId="53564C62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FA43259" w14:textId="77777777" w:rsidR="00CA5933" w:rsidRDefault="00CA5933">
      <w:pPr>
        <w:pStyle w:val="berschrift1"/>
        <w:ind w:left="-5"/>
      </w:pPr>
    </w:p>
    <w:p w14:paraId="22C61B9A" w14:textId="77777777" w:rsidR="00CA5933" w:rsidRDefault="00CA5933">
      <w:pPr>
        <w:pStyle w:val="berschrift1"/>
        <w:ind w:left="-5"/>
      </w:pPr>
    </w:p>
    <w:p w14:paraId="7E1FFC5F" w14:textId="77777777" w:rsidR="00CA5933" w:rsidRDefault="00CA5933">
      <w:pPr>
        <w:pStyle w:val="berschrift1"/>
        <w:ind w:left="-5"/>
      </w:pPr>
    </w:p>
    <w:p w14:paraId="30BD27C4" w14:textId="251DAA6E" w:rsidR="007D0186" w:rsidRDefault="00D16A65">
      <w:pPr>
        <w:pStyle w:val="berschrift1"/>
        <w:ind w:left="-5"/>
      </w:pPr>
      <w:r>
        <w:t>Traktandum 6: Budget 20</w:t>
      </w:r>
      <w:r w:rsidR="00584003">
        <w:t>23</w:t>
      </w:r>
    </w:p>
    <w:p w14:paraId="63AB4DB6" w14:textId="77777777" w:rsidR="007D0186" w:rsidRPr="002A2F39" w:rsidRDefault="00D16A65">
      <w:pPr>
        <w:spacing w:after="43" w:line="259" w:lineRule="auto"/>
        <w:ind w:left="0" w:right="0" w:firstLine="0"/>
        <w:jc w:val="left"/>
        <w:rPr>
          <w:sz w:val="8"/>
          <w:szCs w:val="8"/>
        </w:rPr>
      </w:pPr>
      <w:r w:rsidRPr="002A2F39">
        <w:rPr>
          <w:sz w:val="8"/>
          <w:szCs w:val="8"/>
        </w:rPr>
        <w:t xml:space="preserve"> </w:t>
      </w:r>
    </w:p>
    <w:p w14:paraId="3DD13235" w14:textId="77777777" w:rsidR="007D0186" w:rsidRDefault="00D5350E">
      <w:pPr>
        <w:ind w:left="-5" w:right="0"/>
      </w:pPr>
      <w:r>
        <w:t>Das Budget 20</w:t>
      </w:r>
      <w:r w:rsidR="00584003">
        <w:t>23</w:t>
      </w:r>
      <w:r>
        <w:t xml:space="preserve"> ist </w:t>
      </w:r>
      <w:r w:rsidR="00D16A65">
        <w:t xml:space="preserve">auf der Rückseite der Jahresrechnung aufgeführt. </w:t>
      </w:r>
      <w:r>
        <w:t>Der</w:t>
      </w:r>
      <w:r w:rsidR="00D16A65">
        <w:t xml:space="preserve"> Stromertrag </w:t>
      </w:r>
      <w:r>
        <w:t xml:space="preserve">wird </w:t>
      </w:r>
      <w:r w:rsidR="00584003">
        <w:t>aufgrund der höheren Einspeisetarife und den erhöhten Tarifen für Eigenverbrauch klar höher</w:t>
      </w:r>
      <w:r w:rsidR="00D16A65">
        <w:t xml:space="preserve"> ausfallen.</w:t>
      </w:r>
      <w:r w:rsidR="00584003">
        <w:t xml:space="preserve"> Die Ausgaben bleiben im üblichen Rahmen.</w:t>
      </w:r>
      <w:r w:rsidR="00D16A65">
        <w:t xml:space="preserve"> </w:t>
      </w:r>
    </w:p>
    <w:p w14:paraId="1D7FF518" w14:textId="77777777" w:rsidR="007D0186" w:rsidRPr="00520A7E" w:rsidRDefault="00D16A65">
      <w:pPr>
        <w:spacing w:after="40" w:line="259" w:lineRule="auto"/>
        <w:ind w:left="0" w:right="0" w:firstLine="0"/>
        <w:jc w:val="left"/>
        <w:rPr>
          <w:sz w:val="16"/>
          <w:szCs w:val="16"/>
        </w:rPr>
      </w:pPr>
      <w:r w:rsidRPr="00520A7E">
        <w:rPr>
          <w:sz w:val="16"/>
          <w:szCs w:val="16"/>
        </w:rPr>
        <w:t xml:space="preserve"> </w:t>
      </w:r>
    </w:p>
    <w:p w14:paraId="50EA6B64" w14:textId="77777777" w:rsidR="007D0186" w:rsidRDefault="00D16A65">
      <w:pPr>
        <w:ind w:left="-5" w:right="0"/>
      </w:pPr>
      <w:r>
        <w:t xml:space="preserve">Insgesamt wird ein </w:t>
      </w:r>
      <w:r w:rsidR="00584003">
        <w:t>positives Ergebnis von etwa Fr. 22‘000.-- erwartet.</w:t>
      </w:r>
      <w:r>
        <w:t xml:space="preserve"> </w:t>
      </w:r>
    </w:p>
    <w:p w14:paraId="4C26B4B8" w14:textId="77777777" w:rsidR="007D0186" w:rsidRPr="00520A7E" w:rsidRDefault="00D16A65">
      <w:pPr>
        <w:spacing w:after="43" w:line="259" w:lineRule="auto"/>
        <w:ind w:left="0" w:right="0" w:firstLine="0"/>
        <w:jc w:val="left"/>
        <w:rPr>
          <w:sz w:val="16"/>
          <w:szCs w:val="16"/>
        </w:rPr>
      </w:pPr>
      <w:r w:rsidRPr="00520A7E">
        <w:rPr>
          <w:sz w:val="16"/>
          <w:szCs w:val="16"/>
        </w:rPr>
        <w:t xml:space="preserve"> </w:t>
      </w:r>
    </w:p>
    <w:p w14:paraId="03EFC513" w14:textId="77777777" w:rsidR="007D0186" w:rsidRDefault="00D16A65">
      <w:pPr>
        <w:ind w:left="-5" w:right="0"/>
      </w:pPr>
      <w:r>
        <w:t xml:space="preserve">Das Budget wird einstimmig genehmigt. </w:t>
      </w:r>
    </w:p>
    <w:p w14:paraId="20680F4B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1F7C39" w14:textId="77777777" w:rsidR="007D0186" w:rsidRDefault="00D16A65">
      <w:pPr>
        <w:pStyle w:val="berschrift1"/>
        <w:ind w:left="-5"/>
      </w:pPr>
      <w:r>
        <w:t xml:space="preserve">Traktandum 7: </w:t>
      </w:r>
      <w:r w:rsidRPr="00BA3ECC">
        <w:t>Wahlen</w:t>
      </w:r>
      <w:r w:rsidR="00BA3ECC" w:rsidRPr="00BA3ECC">
        <w:t xml:space="preserve"> Vorstand </w:t>
      </w:r>
      <w:r w:rsidR="00BA3ECC">
        <w:t xml:space="preserve">und </w:t>
      </w:r>
      <w:r w:rsidR="00BA3ECC" w:rsidRPr="00BA3ECC">
        <w:t>Revisoren</w:t>
      </w:r>
    </w:p>
    <w:p w14:paraId="79ED7796" w14:textId="77777777" w:rsidR="007D0186" w:rsidRPr="002A2F39" w:rsidRDefault="00D16A65">
      <w:pPr>
        <w:spacing w:after="43" w:line="259" w:lineRule="auto"/>
        <w:ind w:left="0" w:right="0" w:firstLine="0"/>
        <w:jc w:val="left"/>
        <w:rPr>
          <w:sz w:val="8"/>
          <w:szCs w:val="8"/>
        </w:rPr>
      </w:pPr>
      <w:r>
        <w:rPr>
          <w:sz w:val="16"/>
        </w:rPr>
        <w:t xml:space="preserve"> </w:t>
      </w:r>
    </w:p>
    <w:p w14:paraId="2611B060" w14:textId="77777777" w:rsidR="000E3005" w:rsidRPr="000E3005" w:rsidRDefault="000E3005" w:rsidP="000E3005">
      <w:pPr>
        <w:tabs>
          <w:tab w:val="left" w:pos="426"/>
        </w:tabs>
      </w:pPr>
      <w:r w:rsidRPr="000E3005">
        <w:t>Unsere Statuten vom 4.6.2010 regeln die Wahlen wie folgt:</w:t>
      </w:r>
    </w:p>
    <w:p w14:paraId="0FA82885" w14:textId="77777777" w:rsidR="000E3005" w:rsidRPr="00520A7E" w:rsidRDefault="000E3005" w:rsidP="000E3005">
      <w:pPr>
        <w:tabs>
          <w:tab w:val="left" w:pos="426"/>
        </w:tabs>
        <w:rPr>
          <w:b/>
          <w:sz w:val="16"/>
          <w:szCs w:val="16"/>
          <w:u w:val="single"/>
        </w:rPr>
      </w:pPr>
    </w:p>
    <w:p w14:paraId="41274165" w14:textId="77777777" w:rsidR="000E3005" w:rsidRPr="00CA5933" w:rsidRDefault="000E3005" w:rsidP="000E3005">
      <w:pPr>
        <w:tabs>
          <w:tab w:val="left" w:pos="426"/>
        </w:tabs>
        <w:rPr>
          <w:bCs/>
          <w:i/>
          <w:iCs/>
          <w:sz w:val="20"/>
          <w:szCs w:val="20"/>
        </w:rPr>
      </w:pPr>
      <w:r w:rsidRPr="00CA5933">
        <w:rPr>
          <w:bCs/>
          <w:i/>
          <w:iCs/>
          <w:sz w:val="20"/>
          <w:szCs w:val="20"/>
          <w:u w:val="single"/>
        </w:rPr>
        <w:t>Artikel 14</w:t>
      </w:r>
    </w:p>
    <w:p w14:paraId="1A0499AF" w14:textId="77777777" w:rsidR="000E3005" w:rsidRPr="00CA5933" w:rsidRDefault="000E3005" w:rsidP="000E3005">
      <w:pPr>
        <w:tabs>
          <w:tab w:val="left" w:pos="426"/>
        </w:tabs>
        <w:rPr>
          <w:bCs/>
          <w:i/>
          <w:iCs/>
          <w:sz w:val="16"/>
          <w:szCs w:val="16"/>
        </w:rPr>
      </w:pPr>
    </w:p>
    <w:p w14:paraId="3D8887D2" w14:textId="77777777" w:rsidR="000E3005" w:rsidRPr="00CA5933" w:rsidRDefault="000E3005" w:rsidP="007330DC">
      <w:pPr>
        <w:tabs>
          <w:tab w:val="left" w:pos="426"/>
        </w:tabs>
        <w:spacing w:after="0"/>
        <w:ind w:right="0"/>
        <w:rPr>
          <w:bCs/>
          <w:i/>
          <w:iCs/>
          <w:sz w:val="20"/>
          <w:szCs w:val="20"/>
        </w:rPr>
      </w:pPr>
      <w:r w:rsidRPr="00CA5933">
        <w:rPr>
          <w:bCs/>
          <w:i/>
          <w:iCs/>
          <w:sz w:val="20"/>
          <w:szCs w:val="20"/>
        </w:rPr>
        <w:t>Die Genossenschaft wählt an der GV eine Verwaltung von</w:t>
      </w:r>
      <w:r w:rsidR="007330DC" w:rsidRPr="00CA5933">
        <w:rPr>
          <w:bCs/>
          <w:i/>
          <w:iCs/>
          <w:sz w:val="20"/>
          <w:szCs w:val="20"/>
        </w:rPr>
        <w:t xml:space="preserve"> </w:t>
      </w:r>
      <w:r w:rsidRPr="00CA5933">
        <w:rPr>
          <w:bCs/>
          <w:i/>
          <w:iCs/>
          <w:sz w:val="20"/>
          <w:szCs w:val="20"/>
        </w:rPr>
        <w:t>wenigstens 5 Mitgliedern. Die Standortgeber der Solaranlage haben Anrecht auf ein Mitglied.</w:t>
      </w:r>
    </w:p>
    <w:p w14:paraId="39CF5470" w14:textId="77777777" w:rsidR="000E3005" w:rsidRPr="00CA5933" w:rsidRDefault="000E3005" w:rsidP="007330DC">
      <w:pPr>
        <w:tabs>
          <w:tab w:val="left" w:pos="426"/>
        </w:tabs>
        <w:spacing w:after="0"/>
        <w:ind w:right="0"/>
        <w:rPr>
          <w:bCs/>
          <w:i/>
          <w:iCs/>
          <w:sz w:val="20"/>
          <w:szCs w:val="20"/>
        </w:rPr>
      </w:pPr>
      <w:r w:rsidRPr="00CA5933">
        <w:rPr>
          <w:bCs/>
          <w:i/>
          <w:iCs/>
          <w:sz w:val="20"/>
          <w:szCs w:val="20"/>
        </w:rPr>
        <w:t>Die Amtsdauer beträgt 2 Jahre. Die Mitglieder der Verwaltung sind wieder wählbar. Die Verwaltung arbeitet ehrenamtlich.</w:t>
      </w:r>
    </w:p>
    <w:p w14:paraId="61E71BA9" w14:textId="77777777" w:rsidR="007330DC" w:rsidRPr="00CA5933" w:rsidRDefault="007330DC" w:rsidP="000E3005">
      <w:pPr>
        <w:ind w:left="-5" w:right="0"/>
        <w:rPr>
          <w:bCs/>
          <w:i/>
          <w:iCs/>
          <w:sz w:val="16"/>
          <w:szCs w:val="16"/>
        </w:rPr>
      </w:pPr>
    </w:p>
    <w:p w14:paraId="7A1D0D77" w14:textId="568DB9CC" w:rsidR="00584003" w:rsidRDefault="00584003" w:rsidP="00EA592A">
      <w:pPr>
        <w:spacing w:after="0" w:line="259" w:lineRule="auto"/>
        <w:ind w:left="0" w:right="0" w:firstLine="0"/>
        <w:jc w:val="left"/>
      </w:pPr>
      <w:r>
        <w:t xml:space="preserve">Alle bisherigen Vorstandsmitglieder </w:t>
      </w:r>
      <w:r w:rsidR="00EA592A">
        <w:t>(Raphael Brügger, Ettingen; Remo Hochstrasser, Oberwil (Kassier); Christian Weber, Basel, Hans Weber, Ettingen (Präsident); Kurt Züllig, Ettingen</w:t>
      </w:r>
      <w:r w:rsidR="001C195C">
        <w:t xml:space="preserve"> (Aktuar</w:t>
      </w:r>
      <w:r w:rsidR="00EA592A">
        <w:t xml:space="preserve">) </w:t>
      </w:r>
      <w:r>
        <w:t xml:space="preserve">sowie die beiden Revisoren </w:t>
      </w:r>
      <w:r w:rsidR="00EA592A">
        <w:t>B</w:t>
      </w:r>
      <w:r w:rsidR="00C16E5D">
        <w:t>eat</w:t>
      </w:r>
      <w:r w:rsidR="00EA592A">
        <w:t xml:space="preserve"> Muntwiler und Andreas Brodmann </w:t>
      </w:r>
      <w:r>
        <w:t xml:space="preserve">stellen sich zur Wiederwahl für </w:t>
      </w:r>
      <w:r w:rsidR="00EA592A">
        <w:t>eine weitere Amtsdauer</w:t>
      </w:r>
      <w:r w:rsidR="00142ADF">
        <w:t xml:space="preserve"> von 2 Jahren</w:t>
      </w:r>
      <w:r w:rsidR="00EA592A">
        <w:t>.</w:t>
      </w:r>
    </w:p>
    <w:p w14:paraId="479A7DB9" w14:textId="77777777" w:rsidR="00EA592A" w:rsidRPr="002A2F39" w:rsidRDefault="00EA592A" w:rsidP="000E3005">
      <w:pPr>
        <w:ind w:left="-5" w:right="0"/>
        <w:rPr>
          <w:sz w:val="16"/>
          <w:szCs w:val="16"/>
        </w:rPr>
      </w:pPr>
    </w:p>
    <w:p w14:paraId="0CD606D7" w14:textId="39ACEA33" w:rsidR="00EA592A" w:rsidRDefault="00EA592A" w:rsidP="000E3005">
      <w:pPr>
        <w:ind w:left="-5" w:right="0"/>
      </w:pPr>
      <w:r>
        <w:t>Der Vorstand schlägt die Zuwahl eines weiteren Mitgliedes vor. Philipp Muri hat sich bereit erklärt, in Zukunft im Vorstand mitzuarbeiten. P</w:t>
      </w:r>
      <w:r w:rsidR="00CA5933">
        <w:t xml:space="preserve">hilipp </w:t>
      </w:r>
      <w:r>
        <w:t xml:space="preserve">Muri ist aktuell Präsident der Energiekommission Ettingen und hat eine breite Erfahrung in der Planung und dem Bau von Solarstromanlagen. </w:t>
      </w:r>
    </w:p>
    <w:p w14:paraId="09D11769" w14:textId="77777777" w:rsidR="00D14669" w:rsidRPr="002A2F39" w:rsidRDefault="00D14669" w:rsidP="000E3005">
      <w:pPr>
        <w:spacing w:after="40" w:line="259" w:lineRule="auto"/>
        <w:ind w:left="0" w:right="0" w:firstLine="0"/>
        <w:jc w:val="left"/>
        <w:rPr>
          <w:b/>
          <w:sz w:val="16"/>
          <w:szCs w:val="16"/>
        </w:rPr>
      </w:pPr>
    </w:p>
    <w:p w14:paraId="357BDE8D" w14:textId="77777777" w:rsidR="00EA592A" w:rsidRDefault="00EA592A" w:rsidP="00520A7E">
      <w:pPr>
        <w:spacing w:after="0" w:line="259" w:lineRule="auto"/>
        <w:ind w:left="0" w:right="0" w:firstLine="0"/>
        <w:jc w:val="left"/>
      </w:pPr>
      <w:r>
        <w:t>Philipp Muri wird eistimmig zum neuen Vorstandsmitglied gewählt. Herzlich willkommen!</w:t>
      </w:r>
    </w:p>
    <w:p w14:paraId="6C15A508" w14:textId="77777777" w:rsidR="00EA592A" w:rsidRPr="002A2F39" w:rsidRDefault="00EA592A" w:rsidP="00520A7E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14:paraId="15690DA2" w14:textId="77777777" w:rsidR="00D14669" w:rsidRDefault="00D14669" w:rsidP="00520A7E">
      <w:pPr>
        <w:spacing w:after="0" w:line="259" w:lineRule="auto"/>
        <w:ind w:left="0" w:right="0" w:firstLine="0"/>
        <w:jc w:val="left"/>
      </w:pPr>
      <w:r w:rsidRPr="00A07BF8">
        <w:t xml:space="preserve">Die 5 </w:t>
      </w:r>
      <w:r w:rsidR="00EA592A">
        <w:t xml:space="preserve">bisherigen Vorstandsmitglieder </w:t>
      </w:r>
      <w:r w:rsidRPr="00A07BF8">
        <w:t>werden von der Versammlung in Globo, ohne Gegenstimmen und Enthaltungen</w:t>
      </w:r>
      <w:r w:rsidR="0093139F">
        <w:t>,</w:t>
      </w:r>
      <w:r w:rsidRPr="00A07BF8">
        <w:t xml:space="preserve"> für </w:t>
      </w:r>
      <w:r w:rsidR="007330DC">
        <w:t xml:space="preserve">eine </w:t>
      </w:r>
      <w:r w:rsidRPr="00A07BF8">
        <w:t xml:space="preserve">weitere Amtsdauer </w:t>
      </w:r>
      <w:r w:rsidR="007330DC">
        <w:t xml:space="preserve">von 2 Jahren </w:t>
      </w:r>
      <w:r w:rsidRPr="00A07BF8">
        <w:t>gewählt.</w:t>
      </w:r>
    </w:p>
    <w:p w14:paraId="7A3CBEB7" w14:textId="77777777" w:rsidR="00BA3ECC" w:rsidRPr="002A2F39" w:rsidRDefault="00BA3ECC" w:rsidP="00520A7E">
      <w:pPr>
        <w:spacing w:after="0" w:line="259" w:lineRule="auto"/>
        <w:ind w:left="0" w:right="0" w:firstLine="0"/>
        <w:jc w:val="left"/>
        <w:rPr>
          <w:sz w:val="16"/>
          <w:szCs w:val="16"/>
        </w:rPr>
      </w:pPr>
    </w:p>
    <w:p w14:paraId="076D5B89" w14:textId="34389B7A" w:rsidR="00BA3ECC" w:rsidRDefault="00BA3ECC" w:rsidP="00520A7E">
      <w:pPr>
        <w:spacing w:after="0" w:line="259" w:lineRule="auto"/>
        <w:ind w:left="0" w:right="0" w:firstLine="0"/>
        <w:jc w:val="left"/>
      </w:pPr>
      <w:r>
        <w:t xml:space="preserve">Unser </w:t>
      </w:r>
      <w:r w:rsidR="00EA592A">
        <w:t>7</w:t>
      </w:r>
      <w:r>
        <w:t xml:space="preserve">. Vorstandsmitglied, </w:t>
      </w:r>
      <w:r w:rsidR="00EA592A">
        <w:t>Andreas Stöcklin</w:t>
      </w:r>
      <w:r>
        <w:t xml:space="preserve">, wird von der Standortgeberin, der Einwohnergemeinde Ettingen </w:t>
      </w:r>
      <w:r w:rsidR="00CA5933">
        <w:t>delegiert</w:t>
      </w:r>
      <w:r>
        <w:t xml:space="preserve"> und kann nicht von der Versammlung gewählt werden.</w:t>
      </w:r>
    </w:p>
    <w:p w14:paraId="095D3D5C" w14:textId="77777777" w:rsidR="000E3005" w:rsidRPr="002A2F39" w:rsidRDefault="000E3005" w:rsidP="00520A7E">
      <w:pPr>
        <w:spacing w:after="0" w:line="259" w:lineRule="auto"/>
        <w:ind w:left="0" w:right="0" w:firstLine="0"/>
        <w:jc w:val="left"/>
        <w:rPr>
          <w:b/>
          <w:sz w:val="16"/>
          <w:szCs w:val="16"/>
        </w:rPr>
      </w:pPr>
    </w:p>
    <w:p w14:paraId="5907BACD" w14:textId="77777777" w:rsidR="007D0186" w:rsidRDefault="00D16A65" w:rsidP="00520A7E">
      <w:pPr>
        <w:spacing w:after="0"/>
        <w:ind w:left="0" w:right="0"/>
      </w:pPr>
      <w:r>
        <w:t>Andreas Brodmann</w:t>
      </w:r>
      <w:r w:rsidR="00D14669">
        <w:t>, Ettingen</w:t>
      </w:r>
      <w:r>
        <w:t xml:space="preserve"> und Beat Muntwiler</w:t>
      </w:r>
      <w:r w:rsidR="00D14669">
        <w:t>, Ettingen</w:t>
      </w:r>
      <w:r>
        <w:t xml:space="preserve"> </w:t>
      </w:r>
      <w:r w:rsidR="00D14669">
        <w:t>werden</w:t>
      </w:r>
      <w:r>
        <w:t xml:space="preserve"> einstimmig </w:t>
      </w:r>
      <w:r w:rsidR="00D14669">
        <w:t>– ohne Enthaltung</w:t>
      </w:r>
      <w:r w:rsidR="0093139F">
        <w:t>en</w:t>
      </w:r>
      <w:r w:rsidR="00D14669">
        <w:t xml:space="preserve"> </w:t>
      </w:r>
      <w:r w:rsidR="0093139F">
        <w:t xml:space="preserve">- </w:t>
      </w:r>
      <w:r w:rsidR="00D14669">
        <w:t>für weitere</w:t>
      </w:r>
      <w:r w:rsidR="00BA3ECC">
        <w:t xml:space="preserve"> 2</w:t>
      </w:r>
      <w:r w:rsidR="00D14669">
        <w:t xml:space="preserve"> Amtsjahre </w:t>
      </w:r>
      <w:r w:rsidR="00142ADF">
        <w:t xml:space="preserve">als Revisoren </w:t>
      </w:r>
      <w:r>
        <w:t xml:space="preserve">gewählt. </w:t>
      </w:r>
    </w:p>
    <w:p w14:paraId="18963626" w14:textId="77777777" w:rsidR="00D14669" w:rsidRPr="002A2F39" w:rsidRDefault="00D14669" w:rsidP="00520A7E">
      <w:pPr>
        <w:spacing w:after="0"/>
        <w:ind w:left="0" w:right="0"/>
        <w:rPr>
          <w:sz w:val="16"/>
          <w:szCs w:val="16"/>
        </w:rPr>
      </w:pPr>
    </w:p>
    <w:p w14:paraId="55A803F4" w14:textId="77777777" w:rsidR="00D14669" w:rsidRDefault="00D14669" w:rsidP="00520A7E">
      <w:pPr>
        <w:spacing w:after="0"/>
        <w:ind w:left="0" w:right="0"/>
      </w:pPr>
      <w:r>
        <w:t>Der Präsident bedankt sich bei der Versammlung für ihr Vertrauen und gratuliert de</w:t>
      </w:r>
      <w:r w:rsidR="00142ADF">
        <w:t>m Neu- und den Wiedergewählten</w:t>
      </w:r>
      <w:r>
        <w:t xml:space="preserve"> zu ihrer Wahl.</w:t>
      </w:r>
    </w:p>
    <w:p w14:paraId="29AC91AA" w14:textId="77777777" w:rsidR="007D0186" w:rsidRDefault="00D16A65" w:rsidP="007330D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C5D016B" w14:textId="77777777" w:rsidR="007D0186" w:rsidRDefault="00D16A65" w:rsidP="007330DC">
      <w:pPr>
        <w:pStyle w:val="berschrift1"/>
        <w:ind w:left="-5"/>
      </w:pPr>
      <w:r>
        <w:t xml:space="preserve">Traktandum 8: </w:t>
      </w:r>
      <w:r w:rsidR="006A3E03">
        <w:t>Diverses</w:t>
      </w:r>
      <w:r>
        <w:rPr>
          <w:u w:val="none"/>
        </w:rPr>
        <w:t xml:space="preserve"> </w:t>
      </w:r>
    </w:p>
    <w:p w14:paraId="770C5DD4" w14:textId="77777777" w:rsidR="007D0186" w:rsidRPr="00C7619F" w:rsidRDefault="00D16A65" w:rsidP="007330DC">
      <w:pPr>
        <w:spacing w:after="0" w:line="259" w:lineRule="auto"/>
        <w:ind w:left="0" w:right="0" w:firstLine="0"/>
        <w:jc w:val="left"/>
        <w:rPr>
          <w:sz w:val="8"/>
          <w:szCs w:val="8"/>
        </w:rPr>
      </w:pPr>
      <w:r>
        <w:rPr>
          <w:sz w:val="16"/>
        </w:rPr>
        <w:t xml:space="preserve"> </w:t>
      </w:r>
    </w:p>
    <w:p w14:paraId="307886CD" w14:textId="1D57EA4A" w:rsidR="006A3E03" w:rsidRDefault="00271EDB" w:rsidP="00CA5933">
      <w:pPr>
        <w:spacing w:after="0" w:line="239" w:lineRule="auto"/>
        <w:ind w:left="-5" w:right="0"/>
        <w:jc w:val="left"/>
      </w:pPr>
      <w:r>
        <w:t xml:space="preserve">Hans Weber orientiert über die </w:t>
      </w:r>
      <w:r w:rsidR="006A3E03">
        <w:t>kleine Feier zum 10-jährigen Bestehen der Solaranlage auf der röm. kath. Kirche Ettingen. Diese findet am Sonntag, 25.Juni 2023 im Rahmen des Patrozinium-Gottesdienstes statt. H</w:t>
      </w:r>
      <w:r w:rsidR="00CA5933">
        <w:t>ans</w:t>
      </w:r>
      <w:r w:rsidR="006A3E03">
        <w:t xml:space="preserve"> Weber wird am Schluss des Gottesdienstes in einer Ansprache über die Geschichte und die Erfahrungen berichten. </w:t>
      </w:r>
      <w:r w:rsidR="001C195C">
        <w:t>Nach dem Gottesdienst</w:t>
      </w:r>
      <w:r w:rsidR="006A3E03">
        <w:t xml:space="preserve"> besteht die Möglichkeit, den technischen Teil der Anlage auf dem Estrich der Kirche zu besichtigen.</w:t>
      </w:r>
    </w:p>
    <w:p w14:paraId="1AD838D2" w14:textId="77777777" w:rsidR="006A3E03" w:rsidRPr="002A2F39" w:rsidRDefault="006A3E03" w:rsidP="00CA5933">
      <w:pPr>
        <w:spacing w:after="0" w:line="239" w:lineRule="auto"/>
        <w:ind w:left="-5" w:right="0"/>
        <w:rPr>
          <w:sz w:val="16"/>
          <w:szCs w:val="16"/>
        </w:rPr>
      </w:pPr>
    </w:p>
    <w:p w14:paraId="74089BAA" w14:textId="2047F421" w:rsidR="006A3E03" w:rsidRDefault="006A3E03" w:rsidP="007330DC">
      <w:pPr>
        <w:spacing w:after="0" w:line="239" w:lineRule="auto"/>
        <w:ind w:left="-5" w:right="0"/>
        <w:jc w:val="left"/>
      </w:pPr>
      <w:r>
        <w:lastRenderedPageBreak/>
        <w:t>Pia Graber ersucht den Vorstand zu prüfen, ob im kommenden Jahr wieder eine Solidaritätsspende an eine Organisation gemacht we</w:t>
      </w:r>
      <w:r w:rsidR="002D6F73">
        <w:t>r</w:t>
      </w:r>
      <w:r>
        <w:t xml:space="preserve">den könnte (wie </w:t>
      </w:r>
      <w:r w:rsidR="00F22670">
        <w:t xml:space="preserve">in den </w:t>
      </w:r>
      <w:r>
        <w:t>letzten 3 Jahre an Solafrica).</w:t>
      </w:r>
    </w:p>
    <w:p w14:paraId="0948BEA0" w14:textId="77777777" w:rsidR="002D6F73" w:rsidRPr="002A2F39" w:rsidRDefault="002D6F73" w:rsidP="007330DC">
      <w:pPr>
        <w:spacing w:after="0" w:line="239" w:lineRule="auto"/>
        <w:ind w:left="-5" w:right="0"/>
        <w:jc w:val="left"/>
        <w:rPr>
          <w:sz w:val="16"/>
          <w:szCs w:val="16"/>
        </w:rPr>
      </w:pPr>
    </w:p>
    <w:p w14:paraId="46C5A8F6" w14:textId="02850FCF" w:rsidR="002D6F73" w:rsidRDefault="002D6F73" w:rsidP="007330DC">
      <w:pPr>
        <w:spacing w:after="0" w:line="239" w:lineRule="auto"/>
        <w:ind w:left="-5" w:right="0"/>
        <w:jc w:val="left"/>
      </w:pPr>
      <w:r>
        <w:t>Thomas Tschopp erkundigt sich, wer bei der Sanierung der Schulhäuser Trakt 2 und 3 d</w:t>
      </w:r>
      <w:r w:rsidR="00CA5933">
        <w:t>en</w:t>
      </w:r>
      <w:r>
        <w:t xml:space="preserve"> Ab</w:t>
      </w:r>
      <w:r w:rsidR="00CA5933">
        <w:t>bau</w:t>
      </w:r>
      <w:r>
        <w:t xml:space="preserve"> und Wiederaufbau der Solaranlagen bezahlen wird. Der Rückbau wird von der Gemeinde</w:t>
      </w:r>
      <w:r w:rsidR="00D32804">
        <w:t xml:space="preserve"> bezahlt</w:t>
      </w:r>
      <w:r>
        <w:t>. Die Kosten für die Installation der neuen Anlagen übernimmt die Solargenossenschaft. Zudem ersucht T</w:t>
      </w:r>
      <w:r w:rsidR="00F22670">
        <w:t>homas</w:t>
      </w:r>
      <w:r>
        <w:t xml:space="preserve"> Tschopp den Vorstand zu überlegen, ob bei de</w:t>
      </w:r>
      <w:r w:rsidR="002A0B7F">
        <w:t>r</w:t>
      </w:r>
      <w:r>
        <w:t xml:space="preserve"> erhöhten Einspeisevergütung der Strom an die Gemeinde nicht noch etwas günstiger abgegeben werden könnte.</w:t>
      </w:r>
    </w:p>
    <w:p w14:paraId="27EFBEFC" w14:textId="77777777" w:rsidR="002D6F73" w:rsidRDefault="002D6F73" w:rsidP="007330DC">
      <w:pPr>
        <w:spacing w:after="0" w:line="239" w:lineRule="auto"/>
        <w:ind w:left="-5" w:right="0"/>
        <w:jc w:val="left"/>
      </w:pPr>
    </w:p>
    <w:p w14:paraId="337E8651" w14:textId="03B55987" w:rsidR="002D6F73" w:rsidRDefault="002D6F73" w:rsidP="007330DC">
      <w:pPr>
        <w:spacing w:after="0" w:line="239" w:lineRule="auto"/>
        <w:ind w:left="-5" w:right="0"/>
        <w:jc w:val="left"/>
      </w:pPr>
      <w:r>
        <w:t>H</w:t>
      </w:r>
      <w:r w:rsidR="00CA5933">
        <w:t>ans-Peter</w:t>
      </w:r>
      <w:r>
        <w:t xml:space="preserve"> Gorrengourt ist der Meinung, dass </w:t>
      </w:r>
      <w:r w:rsidR="002A0B7F">
        <w:t xml:space="preserve">der Tarif nicht zusätzlich verbilligt werden sollte, da </w:t>
      </w:r>
      <w:r>
        <w:t xml:space="preserve">die Gemeinde bereits einen 2-3 Rp. </w:t>
      </w:r>
      <w:r w:rsidR="002A0B7F">
        <w:t>günstigeren</w:t>
      </w:r>
      <w:r>
        <w:t xml:space="preserve"> Tarif erhält. </w:t>
      </w:r>
      <w:r w:rsidR="002A0B7F">
        <w:t xml:space="preserve">Die </w:t>
      </w:r>
      <w:r>
        <w:t xml:space="preserve">Gugger-Sunne soll den Mehrertrag lieber in neue, innovative </w:t>
      </w:r>
      <w:r w:rsidR="00A41F87">
        <w:t xml:space="preserve">Produkte investieren (Neue PV-Anlagen, </w:t>
      </w:r>
      <w:r>
        <w:t xml:space="preserve">Speicher </w:t>
      </w:r>
      <w:r w:rsidR="00A41F87">
        <w:t>usw.).</w:t>
      </w:r>
    </w:p>
    <w:p w14:paraId="17F390D1" w14:textId="77777777" w:rsidR="00A41F87" w:rsidRDefault="00A41F87" w:rsidP="007330DC">
      <w:pPr>
        <w:spacing w:after="0" w:line="239" w:lineRule="auto"/>
        <w:ind w:left="-5" w:right="0"/>
        <w:jc w:val="left"/>
      </w:pPr>
    </w:p>
    <w:p w14:paraId="76076F06" w14:textId="6AFA205F" w:rsidR="00A41F87" w:rsidRDefault="00D44A35" w:rsidP="007330DC">
      <w:pPr>
        <w:spacing w:after="0" w:line="239" w:lineRule="auto"/>
        <w:ind w:left="-5" w:right="0"/>
        <w:jc w:val="left"/>
      </w:pPr>
      <w:r>
        <w:t xml:space="preserve">Auf Wunsch von Hansjörg Tschirky wird an der nächsten GV in </w:t>
      </w:r>
      <w:r w:rsidR="00C53EDD">
        <w:t>verständlicher</w:t>
      </w:r>
      <w:r>
        <w:t xml:space="preserve"> Form erläutert, was 1</w:t>
      </w:r>
      <w:r w:rsidR="00777ADF">
        <w:t xml:space="preserve"> </w:t>
      </w:r>
      <w:r>
        <w:t>kWh</w:t>
      </w:r>
      <w:r w:rsidR="00777ADF">
        <w:t xml:space="preserve"> als Energieeinheit bedeutet (nicht zu verwechseln mit der Leistung in kW).</w:t>
      </w:r>
    </w:p>
    <w:p w14:paraId="163B35DD" w14:textId="77777777" w:rsidR="002D6F73" w:rsidRDefault="002D6F73" w:rsidP="007330DC">
      <w:pPr>
        <w:spacing w:after="0" w:line="239" w:lineRule="auto"/>
        <w:ind w:left="-5" w:right="0"/>
        <w:jc w:val="left"/>
      </w:pPr>
    </w:p>
    <w:p w14:paraId="788E1C59" w14:textId="77777777" w:rsidR="006A3E03" w:rsidRDefault="006A3E03" w:rsidP="007330DC">
      <w:pPr>
        <w:spacing w:after="0" w:line="239" w:lineRule="auto"/>
        <w:ind w:left="-5" w:right="0"/>
        <w:jc w:val="left"/>
      </w:pPr>
    </w:p>
    <w:p w14:paraId="7EE283F4" w14:textId="77777777" w:rsidR="007D0186" w:rsidRDefault="00D16A65">
      <w:pPr>
        <w:ind w:left="-5" w:right="0"/>
      </w:pPr>
      <w:r>
        <w:t>Schluss der GV 20.</w:t>
      </w:r>
      <w:r w:rsidR="00520A7E">
        <w:t>15</w:t>
      </w:r>
      <w:r>
        <w:t xml:space="preserve">h </w:t>
      </w:r>
    </w:p>
    <w:p w14:paraId="52ED3122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082CB2D" w14:textId="77777777" w:rsidR="007D0186" w:rsidRDefault="00D16A65">
      <w:pPr>
        <w:ind w:left="-5" w:right="0"/>
      </w:pPr>
      <w:r>
        <w:t xml:space="preserve">Im Anschluss an die GV wurde den Anwesenden ein Nachtessen von der Metzgerei Schaad, Ettingen serviert. </w:t>
      </w:r>
    </w:p>
    <w:p w14:paraId="64B977C7" w14:textId="77777777" w:rsidR="007D0186" w:rsidRDefault="00D16A6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A350601" w14:textId="77777777" w:rsidR="007D0186" w:rsidRDefault="00D16A65">
      <w:pPr>
        <w:spacing w:after="2" w:line="259" w:lineRule="auto"/>
        <w:ind w:left="0" w:right="0" w:firstLine="0"/>
        <w:jc w:val="left"/>
      </w:pPr>
      <w:r>
        <w:t xml:space="preserve"> </w:t>
      </w:r>
    </w:p>
    <w:p w14:paraId="1F341FBE" w14:textId="2FC93ABF" w:rsidR="00A41F87" w:rsidRDefault="00D519CF">
      <w:pPr>
        <w:tabs>
          <w:tab w:val="center" w:pos="2700"/>
          <w:tab w:val="center" w:pos="3420"/>
          <w:tab w:val="center" w:pos="4140"/>
          <w:tab w:val="center" w:pos="5459"/>
        </w:tabs>
        <w:ind w:left="-15" w:right="0" w:firstLine="0"/>
        <w:jc w:val="left"/>
      </w:pPr>
      <w:r>
        <w:t xml:space="preserve">Ettingen, </w:t>
      </w:r>
      <w:r w:rsidR="00A41F87">
        <w:t>26. Juni</w:t>
      </w:r>
      <w:r w:rsidR="00D16A65">
        <w:t xml:space="preserve"> </w:t>
      </w:r>
      <w:r w:rsidR="002E42BE">
        <w:t>2023</w:t>
      </w:r>
      <w:r w:rsidR="00D16A65">
        <w:tab/>
        <w:t xml:space="preserve"> </w:t>
      </w:r>
      <w:r w:rsidR="00D16A65">
        <w:tab/>
        <w:t xml:space="preserve"> </w:t>
      </w:r>
      <w:r w:rsidR="00D16A65">
        <w:tab/>
        <w:t xml:space="preserve"> </w:t>
      </w:r>
      <w:r w:rsidR="00D16A65">
        <w:tab/>
      </w:r>
      <w:r w:rsidR="007C1EAF">
        <w:tab/>
      </w:r>
      <w:r w:rsidR="00A41F87">
        <w:t>K</w:t>
      </w:r>
      <w:r w:rsidR="00C53EDD">
        <w:t>urt</w:t>
      </w:r>
      <w:r w:rsidR="00A41F87">
        <w:t xml:space="preserve"> Züllig</w:t>
      </w:r>
    </w:p>
    <w:p w14:paraId="2DB28B86" w14:textId="77777777" w:rsidR="007D0186" w:rsidRDefault="00A41F87">
      <w:pPr>
        <w:tabs>
          <w:tab w:val="center" w:pos="2700"/>
          <w:tab w:val="center" w:pos="3420"/>
          <w:tab w:val="center" w:pos="4140"/>
          <w:tab w:val="center" w:pos="5459"/>
        </w:tabs>
        <w:ind w:left="-15" w:right="0" w:firstLine="0"/>
        <w:jc w:val="left"/>
      </w:pPr>
      <w:r>
        <w:tab/>
      </w:r>
      <w:r>
        <w:tab/>
      </w:r>
      <w:r>
        <w:tab/>
      </w:r>
      <w:r>
        <w:tab/>
      </w:r>
      <w:r>
        <w:tab/>
        <w:t>Protokollführer</w:t>
      </w:r>
      <w:r w:rsidR="00D16A65">
        <w:t xml:space="preserve"> </w:t>
      </w:r>
    </w:p>
    <w:sectPr w:rsidR="007D0186" w:rsidSect="007B2382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658" w:bottom="851" w:left="1315" w:header="709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047E7" w14:textId="77777777" w:rsidR="007224A6" w:rsidRDefault="007224A6">
      <w:pPr>
        <w:spacing w:after="0" w:line="240" w:lineRule="auto"/>
      </w:pPr>
      <w:r>
        <w:separator/>
      </w:r>
    </w:p>
  </w:endnote>
  <w:endnote w:type="continuationSeparator" w:id="0">
    <w:p w14:paraId="7E5FC024" w14:textId="77777777" w:rsidR="007224A6" w:rsidRDefault="0072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4002D" w14:textId="036B9EDB" w:rsidR="007B2382" w:rsidRDefault="007B2382" w:rsidP="007B2382">
    <w:pPr>
      <w:pStyle w:val="Fuzeile"/>
      <w:tabs>
        <w:tab w:val="left" w:pos="4430"/>
        <w:tab w:val="left" w:pos="8820"/>
      </w:tabs>
    </w:pPr>
    <w:r>
      <w:tab/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412626" w:rsidRPr="00412626">
      <w:rPr>
        <w:noProof/>
        <w:lang w:val="de-DE"/>
      </w:rPr>
      <w:t>2</w:t>
    </w:r>
    <w:r>
      <w:fldChar w:fldCharType="end"/>
    </w:r>
  </w:p>
  <w:p w14:paraId="63EB3F57" w14:textId="77777777" w:rsidR="007B2382" w:rsidRDefault="007B238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35A94" w14:textId="77777777" w:rsidR="007224A6" w:rsidRDefault="007224A6">
      <w:pPr>
        <w:spacing w:after="0" w:line="240" w:lineRule="auto"/>
      </w:pPr>
      <w:r>
        <w:separator/>
      </w:r>
    </w:p>
  </w:footnote>
  <w:footnote w:type="continuationSeparator" w:id="0">
    <w:p w14:paraId="375AB40C" w14:textId="77777777" w:rsidR="007224A6" w:rsidRDefault="0072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F7FFB" w14:textId="77777777" w:rsidR="007D0186" w:rsidRDefault="00D16A6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0AE691" wp14:editId="2A3C2F1B">
          <wp:simplePos x="0" y="0"/>
          <wp:positionH relativeFrom="page">
            <wp:posOffset>833628</wp:posOffset>
          </wp:positionH>
          <wp:positionV relativeFrom="page">
            <wp:posOffset>448051</wp:posOffset>
          </wp:positionV>
          <wp:extent cx="952500" cy="676656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rPr>
        <w:sz w:val="20"/>
      </w:rPr>
      <w:t xml:space="preserve">Solargenossenschaft GUGGER-SUNNE, Ettingen </w:t>
    </w:r>
  </w:p>
  <w:p w14:paraId="73AD8EA1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__________________________________________________________________ </w:t>
    </w:r>
  </w:p>
  <w:p w14:paraId="6445BD82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  <w:p w14:paraId="62840A5A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46B4B" w14:textId="77777777" w:rsidR="007D0186" w:rsidRDefault="00D16A6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1E7DDE5" wp14:editId="17389826">
          <wp:simplePos x="0" y="0"/>
          <wp:positionH relativeFrom="page">
            <wp:posOffset>833628</wp:posOffset>
          </wp:positionH>
          <wp:positionV relativeFrom="page">
            <wp:posOffset>448051</wp:posOffset>
          </wp:positionV>
          <wp:extent cx="952500" cy="676656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rPr>
        <w:sz w:val="20"/>
      </w:rPr>
      <w:t xml:space="preserve">Solargenossenschaft GUGGER-SUNNE, Ettingen </w:t>
    </w:r>
  </w:p>
  <w:p w14:paraId="3224DB43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__________________________________________________________________ </w:t>
    </w:r>
  </w:p>
  <w:p w14:paraId="4AFC69F6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  <w:p w14:paraId="5079ED4A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6E290" w14:textId="77777777" w:rsidR="007D0186" w:rsidRDefault="00D16A65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31AA3E" wp14:editId="195CEE75">
          <wp:simplePos x="0" y="0"/>
          <wp:positionH relativeFrom="page">
            <wp:posOffset>833628</wp:posOffset>
          </wp:positionH>
          <wp:positionV relativeFrom="page">
            <wp:posOffset>448051</wp:posOffset>
          </wp:positionV>
          <wp:extent cx="952500" cy="676656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00" cy="676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  <w:r>
      <w:rPr>
        <w:sz w:val="20"/>
      </w:rPr>
      <w:t xml:space="preserve">Solargenossenschaft GUGGER-SUNNE, Ettingen </w:t>
    </w:r>
  </w:p>
  <w:p w14:paraId="083E5EF2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__________________________________________________________________ </w:t>
    </w:r>
  </w:p>
  <w:p w14:paraId="5BCD18F8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  <w:p w14:paraId="6643BEA1" w14:textId="77777777" w:rsidR="007D0186" w:rsidRDefault="00D16A65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41BC6"/>
    <w:multiLevelType w:val="hybridMultilevel"/>
    <w:tmpl w:val="65609C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5FAF"/>
    <w:multiLevelType w:val="hybridMultilevel"/>
    <w:tmpl w:val="EECC9C72"/>
    <w:lvl w:ilvl="0" w:tplc="273CB210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70B4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969B4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2461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1C21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6427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6D9A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A7DE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5E1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F04CAA"/>
    <w:multiLevelType w:val="hybridMultilevel"/>
    <w:tmpl w:val="BCB4C1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186"/>
    <w:rsid w:val="00056DAC"/>
    <w:rsid w:val="000735A7"/>
    <w:rsid w:val="000E3005"/>
    <w:rsid w:val="00142ADF"/>
    <w:rsid w:val="0017287E"/>
    <w:rsid w:val="001744BB"/>
    <w:rsid w:val="001A3893"/>
    <w:rsid w:val="001C195C"/>
    <w:rsid w:val="00207F70"/>
    <w:rsid w:val="002147FB"/>
    <w:rsid w:val="00220DF8"/>
    <w:rsid w:val="00247CA0"/>
    <w:rsid w:val="00265A37"/>
    <w:rsid w:val="00271EDB"/>
    <w:rsid w:val="002A0B7F"/>
    <w:rsid w:val="002A2F39"/>
    <w:rsid w:val="002D6F73"/>
    <w:rsid w:val="002D7456"/>
    <w:rsid w:val="002E42BE"/>
    <w:rsid w:val="00412626"/>
    <w:rsid w:val="00490E14"/>
    <w:rsid w:val="00520A7E"/>
    <w:rsid w:val="00584003"/>
    <w:rsid w:val="005A5684"/>
    <w:rsid w:val="006A3E03"/>
    <w:rsid w:val="007224A6"/>
    <w:rsid w:val="007330DC"/>
    <w:rsid w:val="00777ADF"/>
    <w:rsid w:val="007B0958"/>
    <w:rsid w:val="007B2382"/>
    <w:rsid w:val="007C1EAF"/>
    <w:rsid w:val="007D0186"/>
    <w:rsid w:val="008A6033"/>
    <w:rsid w:val="008A79AA"/>
    <w:rsid w:val="008E1883"/>
    <w:rsid w:val="0090731E"/>
    <w:rsid w:val="0093139F"/>
    <w:rsid w:val="009969A8"/>
    <w:rsid w:val="009A29AE"/>
    <w:rsid w:val="009C129B"/>
    <w:rsid w:val="009D2D00"/>
    <w:rsid w:val="009D545B"/>
    <w:rsid w:val="009F6603"/>
    <w:rsid w:val="00A07BF8"/>
    <w:rsid w:val="00A13467"/>
    <w:rsid w:val="00A41F87"/>
    <w:rsid w:val="00AA56E3"/>
    <w:rsid w:val="00B5167D"/>
    <w:rsid w:val="00B5589A"/>
    <w:rsid w:val="00BA3ECC"/>
    <w:rsid w:val="00C04D02"/>
    <w:rsid w:val="00C16E5D"/>
    <w:rsid w:val="00C412DB"/>
    <w:rsid w:val="00C53EDD"/>
    <w:rsid w:val="00C7619F"/>
    <w:rsid w:val="00CA5933"/>
    <w:rsid w:val="00D14669"/>
    <w:rsid w:val="00D15F83"/>
    <w:rsid w:val="00D16A65"/>
    <w:rsid w:val="00D20679"/>
    <w:rsid w:val="00D32804"/>
    <w:rsid w:val="00D44A35"/>
    <w:rsid w:val="00D519CF"/>
    <w:rsid w:val="00D5350E"/>
    <w:rsid w:val="00E76701"/>
    <w:rsid w:val="00E821DC"/>
    <w:rsid w:val="00EA592A"/>
    <w:rsid w:val="00F10E0D"/>
    <w:rsid w:val="00F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2A0F6"/>
  <w15:docId w15:val="{A0DB753E-B1C8-4FBB-B0D3-9A2666A5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5" w:line="249" w:lineRule="auto"/>
      <w:ind w:left="10" w:right="4137" w:hanging="10"/>
      <w:jc w:val="both"/>
    </w:pPr>
    <w:rPr>
      <w:rFonts w:ascii="Arial" w:eastAsia="Arial" w:hAnsi="Arial" w:cs="Arial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rsid w:val="009969A8"/>
    <w:pPr>
      <w:tabs>
        <w:tab w:val="center" w:pos="4536"/>
        <w:tab w:val="right" w:pos="9072"/>
      </w:tabs>
      <w:spacing w:after="0" w:line="240" w:lineRule="auto"/>
      <w:ind w:left="180" w:right="-186" w:firstLine="0"/>
      <w:jc w:val="left"/>
    </w:pPr>
    <w:rPr>
      <w:rFonts w:eastAsia="Times New Roman"/>
      <w:color w:val="auto"/>
      <w:szCs w:val="28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9969A8"/>
    <w:rPr>
      <w:rFonts w:ascii="Arial" w:eastAsia="Times New Roman" w:hAnsi="Arial" w:cs="Arial"/>
      <w:szCs w:val="2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19CF"/>
    <w:rPr>
      <w:rFonts w:ascii="Segoe UI" w:eastAsia="Arial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2D745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B23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2382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7CD3-6783-41E8-87EA-30F1C26A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1182</Words>
  <Characters>7449</Characters>
  <Application>Microsoft Office Word</Application>
  <DocSecurity>4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Protokoll_GV_2017_1</vt:lpstr>
    </vt:vector>
  </TitlesOfParts>
  <Company/>
  <LinksUpToDate>false</LinksUpToDate>
  <CharactersWithSpaces>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Protokoll_GV_2017_1</dc:title>
  <dc:subject/>
  <dc:creator>hans</dc:creator>
  <cp:keywords/>
  <cp:lastModifiedBy>Hans Weber</cp:lastModifiedBy>
  <cp:revision>2</cp:revision>
  <cp:lastPrinted>2023-06-26T14:00:00Z</cp:lastPrinted>
  <dcterms:created xsi:type="dcterms:W3CDTF">2023-06-30T08:51:00Z</dcterms:created>
  <dcterms:modified xsi:type="dcterms:W3CDTF">2023-06-30T08:51:00Z</dcterms:modified>
</cp:coreProperties>
</file>